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8B29" w14:textId="149AF9D8" w:rsidR="005674FC" w:rsidRDefault="00B555D5">
      <w:r>
        <w:rPr>
          <w:noProof/>
        </w:rPr>
        <mc:AlternateContent>
          <mc:Choice Requires="wps">
            <w:drawing>
              <wp:anchor distT="0" distB="0" distL="114300" distR="114300" simplePos="0" relativeHeight="251657215" behindDoc="0" locked="0" layoutInCell="1" allowOverlap="1" wp14:anchorId="616AE995" wp14:editId="2F907082">
                <wp:simplePos x="0" y="0"/>
                <wp:positionH relativeFrom="column">
                  <wp:posOffset>-377190</wp:posOffset>
                </wp:positionH>
                <wp:positionV relativeFrom="paragraph">
                  <wp:posOffset>-24765</wp:posOffset>
                </wp:positionV>
                <wp:extent cx="6848475" cy="1038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848475" cy="103822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C467E6" w14:textId="04A82261" w:rsidR="00115ED6" w:rsidRPr="00B555D5" w:rsidRDefault="000C0FFE" w:rsidP="00115ED6">
                            <w:pPr>
                              <w:spacing w:line="460" w:lineRule="exact"/>
                              <w:rPr>
                                <w:rFonts w:ascii="ＭＳ ゴシック" w:eastAsia="ＭＳ ゴシック" w:hAnsi="ＭＳ ゴシック"/>
                                <w:b/>
                                <w:bCs/>
                                <w:color w:val="272727"/>
                                <w:sz w:val="44"/>
                                <w:szCs w:val="44"/>
                              </w:rPr>
                            </w:pPr>
                            <w:r>
                              <w:rPr>
                                <w:rFonts w:ascii="ＭＳ ゴシック" w:eastAsia="ＭＳ ゴシック" w:hAnsi="ＭＳ ゴシック" w:hint="eastAsia"/>
                                <w:b/>
                                <w:bCs/>
                                <w:color w:val="272727"/>
                                <w:sz w:val="44"/>
                                <w:szCs w:val="44"/>
                              </w:rPr>
                              <w:t>対策</w:t>
                            </w:r>
                            <w:r w:rsidR="00D94A63">
                              <w:rPr>
                                <w:rFonts w:ascii="ＭＳ ゴシック" w:eastAsia="ＭＳ ゴシック" w:hAnsi="ＭＳ ゴシック" w:hint="eastAsia"/>
                                <w:b/>
                                <w:bCs/>
                                <w:color w:val="272727"/>
                                <w:sz w:val="44"/>
                                <w:szCs w:val="44"/>
                              </w:rPr>
                              <w:t>と活用方法</w:t>
                            </w:r>
                            <w:r>
                              <w:rPr>
                                <w:rFonts w:ascii="ＭＳ ゴシック" w:eastAsia="ＭＳ ゴシック" w:hAnsi="ＭＳ ゴシック" w:hint="eastAsia"/>
                                <w:b/>
                                <w:bCs/>
                                <w:color w:val="272727"/>
                                <w:sz w:val="44"/>
                                <w:szCs w:val="44"/>
                              </w:rPr>
                              <w:t>をご</w:t>
                            </w:r>
                            <w:r w:rsidR="009D5B1D">
                              <w:rPr>
                                <w:rFonts w:ascii="ＭＳ ゴシック" w:eastAsia="ＭＳ ゴシック" w:hAnsi="ＭＳ ゴシック" w:hint="eastAsia"/>
                                <w:b/>
                                <w:bCs/>
                                <w:color w:val="272727"/>
                                <w:sz w:val="44"/>
                                <w:szCs w:val="44"/>
                              </w:rPr>
                              <w:t>紹介</w:t>
                            </w:r>
                            <w:r>
                              <w:rPr>
                                <w:rFonts w:ascii="ＭＳ ゴシック" w:eastAsia="ＭＳ ゴシック" w:hAnsi="ＭＳ ゴシック" w:hint="eastAsia"/>
                                <w:b/>
                                <w:bCs/>
                                <w:color w:val="272727"/>
                                <w:sz w:val="44"/>
                                <w:szCs w:val="44"/>
                              </w:rPr>
                              <w:t>します</w:t>
                            </w:r>
                          </w:p>
                          <w:p w14:paraId="72331639" w14:textId="6ED497F2" w:rsidR="00115ED6" w:rsidRPr="00B555D5" w:rsidRDefault="000C0FFE" w:rsidP="00115ED6">
                            <w:pPr>
                              <w:jc w:val="center"/>
                              <w:rPr>
                                <w:rFonts w:ascii="ＭＳ ゴシック" w:eastAsia="ＭＳ ゴシック" w:hAnsi="ＭＳ ゴシック"/>
                                <w:b/>
                                <w:bCs/>
                                <w:sz w:val="80"/>
                                <w:szCs w:val="80"/>
                              </w:rPr>
                            </w:pPr>
                            <w:r>
                              <w:rPr>
                                <w:rFonts w:ascii="ＭＳ ゴシック" w:eastAsia="ＭＳ ゴシック" w:hAnsi="ＭＳ ゴシック" w:hint="eastAsia"/>
                                <w:b/>
                                <w:bCs/>
                                <w:color w:val="272727"/>
                                <w:sz w:val="80"/>
                                <w:szCs w:val="80"/>
                              </w:rPr>
                              <w:t>電子帳簿保存法セミナー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AE995" id="正方形/長方形 5" o:spid="_x0000_s1026" style="position:absolute;left:0;text-align:left;margin-left:-29.7pt;margin-top:-1.95pt;width:539.25pt;height:81.7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" fillcolor="#f7caac [1301]" strokecolor="#1f3763 [1604]" strokeweight="1pt">
                <v:textbox>
                  <w:txbxContent>
                    <w:p w14:paraId="3CC467E6" w14:textId="04A82261" w:rsidR="00115ED6" w:rsidRPr="00B555D5" w:rsidRDefault="000C0FFE" w:rsidP="00115ED6">
                      <w:pPr>
                        <w:spacing w:line="460" w:lineRule="exact"/>
                        <w:rPr>
                          <w:rFonts w:ascii="ＭＳ ゴシック" w:eastAsia="ＭＳ ゴシック" w:hAnsi="ＭＳ ゴシック"/>
                          <w:b/>
                          <w:bCs/>
                          <w:color w:val="272727"/>
                          <w:sz w:val="44"/>
                          <w:szCs w:val="44"/>
                        </w:rPr>
                      </w:pPr>
                      <w:r>
                        <w:rPr>
                          <w:rFonts w:ascii="ＭＳ ゴシック" w:eastAsia="ＭＳ ゴシック" w:hAnsi="ＭＳ ゴシック" w:hint="eastAsia"/>
                          <w:b/>
                          <w:bCs/>
                          <w:color w:val="272727"/>
                          <w:sz w:val="44"/>
                          <w:szCs w:val="44"/>
                        </w:rPr>
                        <w:t>対策</w:t>
                      </w:r>
                      <w:r w:rsidR="00D94A63">
                        <w:rPr>
                          <w:rFonts w:ascii="ＭＳ ゴシック" w:eastAsia="ＭＳ ゴシック" w:hAnsi="ＭＳ ゴシック" w:hint="eastAsia"/>
                          <w:b/>
                          <w:bCs/>
                          <w:color w:val="272727"/>
                          <w:sz w:val="44"/>
                          <w:szCs w:val="44"/>
                        </w:rPr>
                        <w:t>と活用方法</w:t>
                      </w:r>
                      <w:r>
                        <w:rPr>
                          <w:rFonts w:ascii="ＭＳ ゴシック" w:eastAsia="ＭＳ ゴシック" w:hAnsi="ＭＳ ゴシック" w:hint="eastAsia"/>
                          <w:b/>
                          <w:bCs/>
                          <w:color w:val="272727"/>
                          <w:sz w:val="44"/>
                          <w:szCs w:val="44"/>
                        </w:rPr>
                        <w:t>をご</w:t>
                      </w:r>
                      <w:r w:rsidR="009D5B1D">
                        <w:rPr>
                          <w:rFonts w:ascii="ＭＳ ゴシック" w:eastAsia="ＭＳ ゴシック" w:hAnsi="ＭＳ ゴシック" w:hint="eastAsia"/>
                          <w:b/>
                          <w:bCs/>
                          <w:color w:val="272727"/>
                          <w:sz w:val="44"/>
                          <w:szCs w:val="44"/>
                        </w:rPr>
                        <w:t>紹介</w:t>
                      </w:r>
                      <w:r>
                        <w:rPr>
                          <w:rFonts w:ascii="ＭＳ ゴシック" w:eastAsia="ＭＳ ゴシック" w:hAnsi="ＭＳ ゴシック" w:hint="eastAsia"/>
                          <w:b/>
                          <w:bCs/>
                          <w:color w:val="272727"/>
                          <w:sz w:val="44"/>
                          <w:szCs w:val="44"/>
                        </w:rPr>
                        <w:t>します</w:t>
                      </w:r>
                    </w:p>
                    <w:p w14:paraId="72331639" w14:textId="6ED497F2" w:rsidR="00115ED6" w:rsidRPr="00B555D5" w:rsidRDefault="000C0FFE" w:rsidP="00115ED6">
                      <w:pPr>
                        <w:jc w:val="center"/>
                        <w:rPr>
                          <w:rFonts w:ascii="ＭＳ ゴシック" w:eastAsia="ＭＳ ゴシック" w:hAnsi="ＭＳ ゴシック"/>
                          <w:b/>
                          <w:bCs/>
                          <w:sz w:val="80"/>
                          <w:szCs w:val="80"/>
                        </w:rPr>
                      </w:pPr>
                      <w:r>
                        <w:rPr>
                          <w:rFonts w:ascii="ＭＳ ゴシック" w:eastAsia="ＭＳ ゴシック" w:hAnsi="ＭＳ ゴシック" w:hint="eastAsia"/>
                          <w:b/>
                          <w:bCs/>
                          <w:color w:val="272727"/>
                          <w:sz w:val="80"/>
                          <w:szCs w:val="80"/>
                        </w:rPr>
                        <w:t>電子帳簿保存法セミナー</w:t>
                      </w:r>
                    </w:p>
                  </w:txbxContent>
                </v:textbox>
              </v:rect>
            </w:pict>
          </mc:Fallback>
        </mc:AlternateContent>
      </w:r>
      <w:r w:rsidR="00115ED6">
        <w:rPr>
          <w:noProof/>
        </w:rPr>
        <mc:AlternateContent>
          <mc:Choice Requires="wps">
            <w:drawing>
              <wp:anchor distT="0" distB="0" distL="114300" distR="114300" simplePos="0" relativeHeight="251658240" behindDoc="0" locked="0" layoutInCell="1" allowOverlap="1" wp14:anchorId="67054E70" wp14:editId="3FD1D2BD">
                <wp:simplePos x="0" y="0"/>
                <wp:positionH relativeFrom="column">
                  <wp:posOffset>-434340</wp:posOffset>
                </wp:positionH>
                <wp:positionV relativeFrom="paragraph">
                  <wp:posOffset>-348615</wp:posOffset>
                </wp:positionV>
                <wp:extent cx="4248150" cy="3333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48150" cy="3333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FE358F" w14:textId="12E29357" w:rsidR="00030729" w:rsidRPr="00030729" w:rsidRDefault="00030729" w:rsidP="00030729">
                            <w:pPr>
                              <w:jc w:val="center"/>
                              <w:rPr>
                                <w:rFonts w:ascii="HGP創英ﾌﾟﾚｾﾞﾝｽEB" w:eastAsia="HGP創英ﾌﾟﾚｾﾞﾝｽEB"/>
                                <w:color w:val="272727"/>
                                <w:kern w:val="0"/>
                                <w:sz w:val="36"/>
                                <w:szCs w:val="36"/>
                              </w:rPr>
                            </w:pPr>
                            <w:r w:rsidRPr="00030729">
                              <w:rPr>
                                <w:rFonts w:ascii="HGP創英ﾌﾟﾚｾﾞﾝｽEB" w:eastAsia="HGP創英ﾌﾟﾚｾﾞﾝｽEB" w:hint="eastAsia"/>
                                <w:color w:val="272727"/>
                                <w:sz w:val="36"/>
                                <w:szCs w:val="36"/>
                              </w:rPr>
                              <w:t>利府松島商工会</w:t>
                            </w:r>
                            <w:r w:rsidR="00115ED6">
                              <w:rPr>
                                <w:rFonts w:ascii="HGP創英ﾌﾟﾚｾﾞﾝｽEB" w:eastAsia="HGP創英ﾌﾟﾚｾﾞﾝｽEB" w:hint="eastAsia"/>
                                <w:color w:val="272727"/>
                                <w:sz w:val="36"/>
                                <w:szCs w:val="36"/>
                              </w:rPr>
                              <w:t>商業部会　経営講習会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054E70" id="_x0000_t202" coordsize="21600,21600" o:spt="202" path="m,l,21600r21600,l21600,xe">
                <v:stroke joinstyle="miter"/>
                <v:path gradientshapeok="t" o:connecttype="rect"/>
              </v:shapetype>
              <v:shape id="テキスト ボックス 2" o:spid="_x0000_s1027" type="#_x0000_t202" style="position:absolute;left:0;text-align:left;margin-left:-34.2pt;margin-top:-27.45pt;width:334.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" filled="f" stroked="f">
                <v:stroke joinstyle="round"/>
                <o:lock v:ext="edit" shapetype="t"/>
                <v:textbox>
                  <w:txbxContent>
                    <w:p w14:paraId="3DFE358F" w14:textId="12E29357" w:rsidR="00030729" w:rsidRPr="00030729" w:rsidRDefault="00030729" w:rsidP="00030729">
                      <w:pPr>
                        <w:jc w:val="center"/>
                        <w:rPr>
                          <w:rFonts w:ascii="HGP創英ﾌﾟﾚｾﾞﾝｽEB" w:eastAsia="HGP創英ﾌﾟﾚｾﾞﾝｽEB"/>
                          <w:color w:val="272727"/>
                          <w:kern w:val="0"/>
                          <w:sz w:val="36"/>
                          <w:szCs w:val="36"/>
                        </w:rPr>
                      </w:pPr>
                      <w:r w:rsidRPr="00030729">
                        <w:rPr>
                          <w:rFonts w:ascii="HGP創英ﾌﾟﾚｾﾞﾝｽEB" w:eastAsia="HGP創英ﾌﾟﾚｾﾞﾝｽEB" w:hint="eastAsia"/>
                          <w:color w:val="272727"/>
                          <w:sz w:val="36"/>
                          <w:szCs w:val="36"/>
                        </w:rPr>
                        <w:t>利府松島商工会</w:t>
                      </w:r>
                      <w:r w:rsidR="00115ED6">
                        <w:rPr>
                          <w:rFonts w:ascii="HGP創英ﾌﾟﾚｾﾞﾝｽEB" w:eastAsia="HGP創英ﾌﾟﾚｾﾞﾝｽEB" w:hint="eastAsia"/>
                          <w:color w:val="272727"/>
                          <w:sz w:val="36"/>
                          <w:szCs w:val="36"/>
                        </w:rPr>
                        <w:t>商業部会　経営講習会</w:t>
                      </w:r>
                    </w:p>
                  </w:txbxContent>
                </v:textbox>
              </v:shape>
            </w:pict>
          </mc:Fallback>
        </mc:AlternateContent>
      </w:r>
    </w:p>
    <w:p w14:paraId="62B41281" w14:textId="64D59E9F" w:rsidR="00E51E06" w:rsidRPr="00115ED6" w:rsidRDefault="00E51E06" w:rsidP="00E51E06"/>
    <w:p w14:paraId="7E9F0A9D" w14:textId="2E26E891" w:rsidR="00E51E06" w:rsidRPr="00E51E06" w:rsidRDefault="00E51E06" w:rsidP="00E51E06"/>
    <w:p w14:paraId="307785F5" w14:textId="20F00DD5" w:rsidR="00E51E06" w:rsidRPr="00E51E06" w:rsidRDefault="00E51E06" w:rsidP="00E51E06"/>
    <w:p w14:paraId="07ECE050" w14:textId="68D7E825" w:rsidR="00E51E06" w:rsidRPr="00E51E06" w:rsidRDefault="00E51E06" w:rsidP="00E51E06"/>
    <w:p w14:paraId="224329F1" w14:textId="3861835C" w:rsidR="006B5DCC" w:rsidRDefault="00115ED6" w:rsidP="00A03796">
      <w:pPr>
        <w:spacing w:line="320" w:lineRule="exact"/>
        <w:rPr>
          <w:rFonts w:ascii="HG丸ｺﾞｼｯｸM-PRO" w:eastAsia="HG丸ｺﾞｼｯｸM-PRO" w:hAnsi="HG丸ｺﾞｼｯｸM-PRO"/>
        </w:rPr>
      </w:pPr>
      <w:r w:rsidRPr="00115ED6">
        <w:rPr>
          <w:rFonts w:ascii="HG丸ｺﾞｼｯｸM-PRO" w:eastAsia="HG丸ｺﾞｼｯｸM-PRO" w:hAnsi="HG丸ｺﾞｼｯｸM-PRO" w:hint="eastAsia"/>
        </w:rPr>
        <w:t xml:space="preserve">　</w:t>
      </w:r>
      <w:r w:rsidR="000C0FFE">
        <w:rPr>
          <w:rFonts w:ascii="HG丸ｺﾞｼｯｸM-PRO" w:eastAsia="HG丸ｺﾞｼｯｸM-PRO" w:hAnsi="HG丸ｺﾞｼｯｸM-PRO" w:hint="eastAsia"/>
        </w:rPr>
        <w:t>「電子帳簿保存法」は２０２２年１月１日に改正され、その中でも</w:t>
      </w:r>
      <w:r w:rsidR="006B5DCC">
        <w:rPr>
          <w:rFonts w:ascii="HG丸ｺﾞｼｯｸM-PRO" w:eastAsia="HG丸ｺﾞｼｯｸM-PRO" w:hAnsi="HG丸ｺﾞｼｯｸM-PRO" w:hint="eastAsia"/>
        </w:rPr>
        <w:t>「</w:t>
      </w:r>
      <w:r w:rsidR="000C0FFE" w:rsidRPr="00FE7486">
        <w:rPr>
          <w:rFonts w:ascii="ＭＳ ゴシック" w:eastAsia="ＭＳ ゴシック" w:hAnsi="ＭＳ ゴシック" w:hint="eastAsia"/>
          <w:b/>
          <w:bCs/>
        </w:rPr>
        <w:t>電子取引のデータ保存</w:t>
      </w:r>
      <w:r w:rsidR="006B5DCC">
        <w:rPr>
          <w:rFonts w:ascii="HG丸ｺﾞｼｯｸM-PRO" w:eastAsia="HG丸ｺﾞｼｯｸM-PRO" w:hAnsi="HG丸ｺﾞｼｯｸM-PRO" w:hint="eastAsia"/>
        </w:rPr>
        <w:t>」</w:t>
      </w:r>
      <w:r w:rsidR="000C0FFE">
        <w:rPr>
          <w:rFonts w:ascii="HG丸ｺﾞｼｯｸM-PRO" w:eastAsia="HG丸ｺﾞｼｯｸM-PRO" w:hAnsi="HG丸ｺﾞｼｯｸM-PRO" w:hint="eastAsia"/>
        </w:rPr>
        <w:t>は昨年１２月３１日で猶予されていた期間が終了し、</w:t>
      </w:r>
      <w:r w:rsidR="000C0FFE" w:rsidRPr="00FE7486">
        <w:rPr>
          <w:rFonts w:ascii="ＭＳ ゴシック" w:eastAsia="ＭＳ ゴシック" w:hAnsi="ＭＳ ゴシック" w:hint="eastAsia"/>
          <w:b/>
          <w:bCs/>
          <w:u w:val="single"/>
        </w:rPr>
        <w:t>今年１月１日から</w:t>
      </w:r>
      <w:r w:rsidR="006B5DCC" w:rsidRPr="00FE7486">
        <w:rPr>
          <w:rFonts w:ascii="ＭＳ ゴシック" w:eastAsia="ＭＳ ゴシック" w:hAnsi="ＭＳ ゴシック" w:hint="eastAsia"/>
          <w:b/>
          <w:bCs/>
          <w:u w:val="single"/>
        </w:rPr>
        <w:t>完全義務化</w:t>
      </w:r>
      <w:r w:rsidR="006B5DCC">
        <w:rPr>
          <w:rFonts w:ascii="HG丸ｺﾞｼｯｸM-PRO" w:eastAsia="HG丸ｺﾞｼｯｸM-PRO" w:hAnsi="HG丸ｺﾞｼｯｸM-PRO" w:hint="eastAsia"/>
        </w:rPr>
        <w:t>となりました。</w:t>
      </w:r>
    </w:p>
    <w:p w14:paraId="4EFD72A9" w14:textId="10D932FD" w:rsidR="006B5DCC" w:rsidRDefault="006B5DCC" w:rsidP="006B5DCC">
      <w:pPr>
        <w:spacing w:line="32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その他にも本法では「</w:t>
      </w:r>
      <w:r w:rsidRPr="00FE7486">
        <w:rPr>
          <w:rFonts w:ascii="ＭＳ ゴシック" w:eastAsia="ＭＳ ゴシック" w:hAnsi="ＭＳ ゴシック" w:hint="eastAsia"/>
          <w:b/>
          <w:bCs/>
        </w:rPr>
        <w:t>国税関係帳簿書類の電磁的記録による保存</w:t>
      </w:r>
      <w:r>
        <w:rPr>
          <w:rFonts w:ascii="HG丸ｺﾞｼｯｸM-PRO" w:eastAsia="HG丸ｺﾞｼｯｸM-PRO" w:hAnsi="HG丸ｺﾞｼｯｸM-PRO" w:hint="eastAsia"/>
        </w:rPr>
        <w:t>」や「</w:t>
      </w:r>
      <w:r w:rsidRPr="00FE7486">
        <w:rPr>
          <w:rFonts w:ascii="ＭＳ ゴシック" w:eastAsia="ＭＳ ゴシック" w:hAnsi="ＭＳ ゴシック" w:hint="eastAsia"/>
          <w:b/>
          <w:bCs/>
        </w:rPr>
        <w:t>スキャナ保存</w:t>
      </w:r>
      <w:r>
        <w:rPr>
          <w:rFonts w:ascii="HG丸ｺﾞｼｯｸM-PRO" w:eastAsia="HG丸ｺﾞｼｯｸM-PRO" w:hAnsi="HG丸ｺﾞｼｯｸM-PRO" w:hint="eastAsia"/>
        </w:rPr>
        <w:t>」についても定められており、</w:t>
      </w:r>
      <w:r w:rsidR="009D5B1D">
        <w:rPr>
          <w:rFonts w:ascii="HG丸ｺﾞｼｯｸM-PRO" w:eastAsia="HG丸ｺﾞｼｯｸM-PRO" w:hAnsi="HG丸ｺﾞｼｯｸM-PRO" w:hint="eastAsia"/>
        </w:rPr>
        <w:t>会計ソフトメーカーの</w:t>
      </w:r>
      <w:r>
        <w:rPr>
          <w:rFonts w:ascii="HG丸ｺﾞｼｯｸM-PRO" w:eastAsia="HG丸ｺﾞｼｯｸM-PRO" w:hAnsi="HG丸ｺﾞｼｯｸM-PRO" w:hint="eastAsia"/>
        </w:rPr>
        <w:t>テレビＣＭなどでも耳にしたことがある</w:t>
      </w:r>
      <w:r w:rsidR="009D5B1D">
        <w:rPr>
          <w:rFonts w:ascii="HG丸ｺﾞｼｯｸM-PRO" w:eastAsia="HG丸ｺﾞｼｯｸM-PRO" w:hAnsi="HG丸ｺﾞｼｯｸM-PRO" w:hint="eastAsia"/>
        </w:rPr>
        <w:t>のではないでしょうか</w:t>
      </w:r>
      <w:r>
        <w:rPr>
          <w:rFonts w:ascii="HG丸ｺﾞｼｯｸM-PRO" w:eastAsia="HG丸ｺﾞｼｯｸM-PRO" w:hAnsi="HG丸ｺﾞｼｯｸM-PRO" w:hint="eastAsia"/>
        </w:rPr>
        <w:t>。</w:t>
      </w:r>
    </w:p>
    <w:p w14:paraId="0992221E" w14:textId="314AE59B" w:rsidR="006B5DCC" w:rsidRDefault="006B5DCC" w:rsidP="006B5DCC">
      <w:pPr>
        <w:spacing w:line="32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ただ、内容については消費税のインボイス制度開始と時期が重なっていたこともあり、「これからは請求書や領収書をスキャナで電子データにして保存しなければならなくなる」と勘違いされている等、詳細をご存知ない方も多くいらっしゃる</w:t>
      </w:r>
      <w:r w:rsidR="00405955">
        <w:rPr>
          <w:rFonts w:ascii="HG丸ｺﾞｼｯｸM-PRO" w:eastAsia="HG丸ｺﾞｼｯｸM-PRO" w:hAnsi="HG丸ｺﾞｼｯｸM-PRO" w:hint="eastAsia"/>
        </w:rPr>
        <w:t>ようです</w:t>
      </w:r>
      <w:r>
        <w:rPr>
          <w:rFonts w:ascii="HG丸ｺﾞｼｯｸM-PRO" w:eastAsia="HG丸ｺﾞｼｯｸM-PRO" w:hAnsi="HG丸ｺﾞｼｯｸM-PRO" w:hint="eastAsia"/>
        </w:rPr>
        <w:t>。</w:t>
      </w:r>
    </w:p>
    <w:p w14:paraId="36B11F9D" w14:textId="11DE5B7C" w:rsidR="006B5DCC" w:rsidRDefault="00405955" w:rsidP="006B5DCC">
      <w:pPr>
        <w:spacing w:line="32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本セミナーでは、</w:t>
      </w:r>
      <w:r w:rsidRPr="00FE7486">
        <w:rPr>
          <w:rFonts w:ascii="ＭＳ ゴシック" w:eastAsia="ＭＳ ゴシック" w:hAnsi="ＭＳ ゴシック" w:hint="eastAsia"/>
          <w:b/>
          <w:bCs/>
        </w:rPr>
        <w:t>義務化への対応</w:t>
      </w:r>
      <w:r w:rsidR="00D94A63" w:rsidRPr="00FE7486">
        <w:rPr>
          <w:rFonts w:ascii="ＭＳ ゴシック" w:eastAsia="ＭＳ ゴシック" w:hAnsi="ＭＳ ゴシック" w:hint="eastAsia"/>
          <w:b/>
          <w:bCs/>
        </w:rPr>
        <w:t>策</w:t>
      </w:r>
      <w:r w:rsidR="00D94A63">
        <w:rPr>
          <w:rFonts w:ascii="HG丸ｺﾞｼｯｸM-PRO" w:eastAsia="HG丸ｺﾞｼｯｸM-PRO" w:hAnsi="HG丸ｺﾞｼｯｸM-PRO" w:hint="eastAsia"/>
        </w:rPr>
        <w:t>はもちろんのこと、</w:t>
      </w:r>
      <w:r w:rsidR="00D94A63" w:rsidRPr="00FE7486">
        <w:rPr>
          <w:rFonts w:ascii="ＭＳ ゴシック" w:eastAsia="ＭＳ ゴシック" w:hAnsi="ＭＳ ゴシック" w:hint="eastAsia"/>
          <w:b/>
          <w:bCs/>
        </w:rPr>
        <w:t>逆に本法を利用してできる</w:t>
      </w:r>
      <w:r w:rsidR="009D5B1D" w:rsidRPr="00FE7486">
        <w:rPr>
          <w:rFonts w:ascii="ＭＳ ゴシック" w:eastAsia="ＭＳ ゴシック" w:hAnsi="ＭＳ ゴシック" w:hint="eastAsia"/>
          <w:b/>
          <w:bCs/>
        </w:rPr>
        <w:t>ようになった</w:t>
      </w:r>
      <w:r w:rsidR="00D94A63" w:rsidRPr="00FE7486">
        <w:rPr>
          <w:rFonts w:ascii="ＭＳ ゴシック" w:eastAsia="ＭＳ ゴシック" w:hAnsi="ＭＳ ゴシック" w:hint="eastAsia"/>
          <w:b/>
          <w:bCs/>
        </w:rPr>
        <w:t>業務の効率化</w:t>
      </w:r>
      <w:r w:rsidR="00D94A63">
        <w:rPr>
          <w:rFonts w:ascii="HG丸ｺﾞｼｯｸM-PRO" w:eastAsia="HG丸ｺﾞｼｯｸM-PRO" w:hAnsi="HG丸ｺﾞｼｯｸM-PRO" w:hint="eastAsia"/>
        </w:rPr>
        <w:t>について</w:t>
      </w:r>
      <w:r w:rsidR="009D5B1D">
        <w:rPr>
          <w:rFonts w:ascii="HG丸ｺﾞｼｯｸM-PRO" w:eastAsia="HG丸ｺﾞｼｯｸM-PRO" w:hAnsi="HG丸ｺﾞｼｯｸM-PRO" w:hint="eastAsia"/>
        </w:rPr>
        <w:t>ご紹介します。</w:t>
      </w:r>
    </w:p>
    <w:p w14:paraId="79F42D3F" w14:textId="575032B3" w:rsidR="001742C3" w:rsidRDefault="009D5B1D" w:rsidP="009D5B1D">
      <w:pPr>
        <w:spacing w:line="32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それぞれの事業所の現状に合った対策等の提案もできるよう質疑応答の時間も取りますので、電子帳簿保存法の改正によって何が変わったのか、ご自身の事業所では何をすれば良いのか等不安がある方は是非ご参加ください！！</w:t>
      </w:r>
      <w:r>
        <w:rPr>
          <w:rFonts w:ascii="HG丸ｺﾞｼｯｸM-PRO" w:eastAsia="HG丸ｺﾞｼｯｸM-PRO" w:hAnsi="HG丸ｺﾞｼｯｸM-PRO"/>
        </w:rPr>
        <w:t xml:space="preserve"> </w:t>
      </w:r>
    </w:p>
    <w:p w14:paraId="707BEC3A" w14:textId="77777777" w:rsidR="00FE7486" w:rsidRDefault="00FE7486" w:rsidP="00E51E06">
      <w:pPr>
        <w:rPr>
          <w:rFonts w:ascii="HG丸ｺﾞｼｯｸM-PRO" w:eastAsia="HG丸ｺﾞｼｯｸM-PRO" w:hAnsi="HG丸ｺﾞｼｯｸM-PRO"/>
        </w:rPr>
      </w:pPr>
    </w:p>
    <w:p w14:paraId="787B00C5" w14:textId="3AB5EE18" w:rsidR="00B555D5" w:rsidRDefault="00B555D5" w:rsidP="00E51E06">
      <w:pPr>
        <w:rPr>
          <w:rFonts w:ascii="HG丸ｺﾞｼｯｸM-PRO" w:eastAsia="HG丸ｺﾞｼｯｸM-PRO" w:hAnsi="HG丸ｺﾞｼｯｸM-PRO"/>
        </w:rPr>
      </w:pPr>
      <w:r>
        <w:rPr>
          <w:noProof/>
        </w:rPr>
        <mc:AlternateContent>
          <mc:Choice Requires="wps">
            <w:drawing>
              <wp:anchor distT="0" distB="0" distL="114300" distR="114300" simplePos="0" relativeHeight="251680768" behindDoc="0" locked="0" layoutInCell="1" allowOverlap="1" wp14:anchorId="05520D11" wp14:editId="4B2B4DB0">
                <wp:simplePos x="0" y="0"/>
                <wp:positionH relativeFrom="column">
                  <wp:posOffset>-377190</wp:posOffset>
                </wp:positionH>
                <wp:positionV relativeFrom="paragraph">
                  <wp:posOffset>168910</wp:posOffset>
                </wp:positionV>
                <wp:extent cx="6848475" cy="1504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848475" cy="1504950"/>
                        </a:xfrm>
                        <a:prstGeom prst="rect">
                          <a:avLst/>
                        </a:prstGeom>
                        <a:solidFill>
                          <a:schemeClr val="accent5">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FD0BF" w14:textId="381D8DE1" w:rsidR="00B555D5" w:rsidRPr="00B555D5" w:rsidRDefault="00B555D5" w:rsidP="00B555D5">
                            <w:pPr>
                              <w:spacing w:line="500" w:lineRule="exact"/>
                              <w:ind w:firstLineChars="100" w:firstLine="361"/>
                              <w:rPr>
                                <w:rFonts w:ascii="HG丸ｺﾞｼｯｸM-PRO" w:eastAsia="HG丸ｺﾞｼｯｸM-PRO" w:hAnsi="HG丸ｺﾞｼｯｸM-PRO"/>
                                <w:b/>
                                <w:bCs/>
                                <w:sz w:val="36"/>
                                <w:szCs w:val="36"/>
                              </w:rPr>
                            </w:pPr>
                            <w:r w:rsidRPr="00B555D5">
                              <w:rPr>
                                <w:rFonts w:ascii="HG丸ｺﾞｼｯｸM-PRO" w:eastAsia="HG丸ｺﾞｼｯｸM-PRO" w:hAnsi="HG丸ｺﾞｼｯｸM-PRO" w:hint="eastAsia"/>
                                <w:b/>
                                <w:bCs/>
                                <w:sz w:val="36"/>
                                <w:szCs w:val="36"/>
                              </w:rPr>
                              <w:t>日　時：令和</w:t>
                            </w:r>
                            <w:r w:rsidR="009D5B1D">
                              <w:rPr>
                                <w:rFonts w:ascii="HG丸ｺﾞｼｯｸM-PRO" w:eastAsia="HG丸ｺﾞｼｯｸM-PRO" w:hAnsi="HG丸ｺﾞｼｯｸM-PRO" w:hint="eastAsia"/>
                                <w:b/>
                                <w:bCs/>
                                <w:sz w:val="36"/>
                                <w:szCs w:val="36"/>
                              </w:rPr>
                              <w:t>６</w:t>
                            </w:r>
                            <w:r w:rsidRPr="00B555D5">
                              <w:rPr>
                                <w:rFonts w:ascii="HG丸ｺﾞｼｯｸM-PRO" w:eastAsia="HG丸ｺﾞｼｯｸM-PRO" w:hAnsi="HG丸ｺﾞｼｯｸM-PRO" w:hint="eastAsia"/>
                                <w:b/>
                                <w:bCs/>
                                <w:sz w:val="36"/>
                                <w:szCs w:val="36"/>
                              </w:rPr>
                              <w:t>年２月</w:t>
                            </w:r>
                            <w:r w:rsidR="009D5B1D">
                              <w:rPr>
                                <w:rFonts w:ascii="HG丸ｺﾞｼｯｸM-PRO" w:eastAsia="HG丸ｺﾞｼｯｸM-PRO" w:hAnsi="HG丸ｺﾞｼｯｸM-PRO" w:hint="eastAsia"/>
                                <w:b/>
                                <w:bCs/>
                                <w:sz w:val="36"/>
                                <w:szCs w:val="36"/>
                              </w:rPr>
                              <w:t>９</w:t>
                            </w:r>
                            <w:r w:rsidRPr="00B555D5">
                              <w:rPr>
                                <w:rFonts w:ascii="HG丸ｺﾞｼｯｸM-PRO" w:eastAsia="HG丸ｺﾞｼｯｸM-PRO" w:hAnsi="HG丸ｺﾞｼｯｸM-PRO" w:hint="eastAsia"/>
                                <w:b/>
                                <w:bCs/>
                                <w:sz w:val="36"/>
                                <w:szCs w:val="36"/>
                              </w:rPr>
                              <w:t>日（</w:t>
                            </w:r>
                            <w:r w:rsidR="009D5B1D">
                              <w:rPr>
                                <w:rFonts w:ascii="HG丸ｺﾞｼｯｸM-PRO" w:eastAsia="HG丸ｺﾞｼｯｸM-PRO" w:hAnsi="HG丸ｺﾞｼｯｸM-PRO" w:hint="eastAsia"/>
                                <w:b/>
                                <w:bCs/>
                                <w:sz w:val="36"/>
                                <w:szCs w:val="36"/>
                              </w:rPr>
                              <w:t>金</w:t>
                            </w:r>
                            <w:r w:rsidRPr="00B555D5">
                              <w:rPr>
                                <w:rFonts w:ascii="HG丸ｺﾞｼｯｸM-PRO" w:eastAsia="HG丸ｺﾞｼｯｸM-PRO" w:hAnsi="HG丸ｺﾞｼｯｸM-PRO" w:hint="eastAsia"/>
                                <w:b/>
                                <w:bCs/>
                                <w:sz w:val="36"/>
                                <w:szCs w:val="36"/>
                              </w:rPr>
                              <w:t>）　15時～16時30分</w:t>
                            </w:r>
                          </w:p>
                          <w:p w14:paraId="41D63B3B" w14:textId="2C943094" w:rsidR="00B555D5" w:rsidRPr="00B555D5" w:rsidRDefault="00B555D5" w:rsidP="00B555D5">
                            <w:pPr>
                              <w:spacing w:line="500" w:lineRule="exact"/>
                              <w:ind w:firstLineChars="100" w:firstLine="361"/>
                              <w:rPr>
                                <w:rFonts w:ascii="HG丸ｺﾞｼｯｸM-PRO" w:eastAsia="HG丸ｺﾞｼｯｸM-PRO" w:hAnsi="HG丸ｺﾞｼｯｸM-PRO" w:hint="eastAsia"/>
                                <w:b/>
                                <w:bCs/>
                                <w:sz w:val="36"/>
                                <w:szCs w:val="36"/>
                              </w:rPr>
                            </w:pPr>
                            <w:r w:rsidRPr="00B555D5">
                              <w:rPr>
                                <w:rFonts w:ascii="HG丸ｺﾞｼｯｸM-PRO" w:eastAsia="HG丸ｺﾞｼｯｸM-PRO" w:hAnsi="HG丸ｺﾞｼｯｸM-PRO" w:hint="eastAsia"/>
                                <w:b/>
                                <w:bCs/>
                                <w:sz w:val="36"/>
                                <w:szCs w:val="36"/>
                              </w:rPr>
                              <w:t>場　所：</w:t>
                            </w:r>
                            <w:r w:rsidR="009D5B1D">
                              <w:rPr>
                                <w:rFonts w:ascii="HG丸ｺﾞｼｯｸM-PRO" w:eastAsia="HG丸ｺﾞｼｯｸM-PRO" w:hAnsi="HG丸ｺﾞｼｯｸM-PRO" w:hint="eastAsia"/>
                                <w:b/>
                                <w:bCs/>
                                <w:sz w:val="36"/>
                                <w:szCs w:val="36"/>
                              </w:rPr>
                              <w:t>松島町　石田沢防災センター会議室棟</w:t>
                            </w:r>
                          </w:p>
                          <w:p w14:paraId="1CBF6080" w14:textId="6E66BFBE" w:rsidR="00B555D5" w:rsidRDefault="00B555D5" w:rsidP="00B555D5">
                            <w:pPr>
                              <w:spacing w:line="500" w:lineRule="exact"/>
                              <w:ind w:firstLineChars="100" w:firstLine="361"/>
                              <w:rPr>
                                <w:rFonts w:ascii="HG丸ｺﾞｼｯｸM-PRO" w:eastAsia="HG丸ｺﾞｼｯｸM-PRO" w:hAnsi="HG丸ｺﾞｼｯｸM-PRO"/>
                                <w:b/>
                                <w:bCs/>
                                <w:sz w:val="36"/>
                                <w:szCs w:val="36"/>
                              </w:rPr>
                            </w:pPr>
                            <w:r w:rsidRPr="00B555D5">
                              <w:rPr>
                                <w:rFonts w:ascii="HG丸ｺﾞｼｯｸM-PRO" w:eastAsia="HG丸ｺﾞｼｯｸM-PRO" w:hAnsi="HG丸ｺﾞｼｯｸM-PRO" w:hint="eastAsia"/>
                                <w:b/>
                                <w:bCs/>
                                <w:sz w:val="36"/>
                                <w:szCs w:val="36"/>
                              </w:rPr>
                              <w:t>参加料：無料</w:t>
                            </w:r>
                          </w:p>
                          <w:p w14:paraId="57475DF3" w14:textId="46F4B3CC" w:rsidR="00FE7486" w:rsidRPr="00B555D5" w:rsidRDefault="00FE7486" w:rsidP="00B555D5">
                            <w:pPr>
                              <w:spacing w:line="500" w:lineRule="exact"/>
                              <w:ind w:firstLineChars="100" w:firstLine="361"/>
                              <w:rPr>
                                <w:rFonts w:ascii="HG丸ｺﾞｼｯｸM-PRO" w:eastAsia="HG丸ｺﾞｼｯｸM-PRO" w:hAnsi="HG丸ｺﾞｼｯｸM-PRO" w:hint="eastAsia"/>
                                <w:b/>
                                <w:bCs/>
                                <w:sz w:val="36"/>
                                <w:szCs w:val="36"/>
                              </w:rPr>
                            </w:pPr>
                            <w:r>
                              <w:rPr>
                                <w:rFonts w:ascii="HG丸ｺﾞｼｯｸM-PRO" w:eastAsia="HG丸ｺﾞｼｯｸM-PRO" w:hAnsi="HG丸ｺﾞｼｯｸM-PRO" w:hint="eastAsia"/>
                                <w:b/>
                                <w:bCs/>
                                <w:sz w:val="36"/>
                                <w:szCs w:val="36"/>
                              </w:rPr>
                              <w:t>講　師：株式会社セント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520D11" id="正方形/長方形 7" o:spid="_x0000_s1028" style="position:absolute;left:0;text-align:left;margin-left:-29.7pt;margin-top:13.3pt;width:539.25pt;height:11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" fillcolor="#1f4d78 [1608]" strokecolor="black [3213]" strokeweight="1pt">
                <v:textbox>
                  <w:txbxContent>
                    <w:p w14:paraId="174FD0BF" w14:textId="381D8DE1" w:rsidR="00B555D5" w:rsidRPr="00B555D5" w:rsidRDefault="00B555D5" w:rsidP="00B555D5">
                      <w:pPr>
                        <w:spacing w:line="500" w:lineRule="exact"/>
                        <w:ind w:firstLineChars="100" w:firstLine="361"/>
                        <w:rPr>
                          <w:rFonts w:ascii="HG丸ｺﾞｼｯｸM-PRO" w:eastAsia="HG丸ｺﾞｼｯｸM-PRO" w:hAnsi="HG丸ｺﾞｼｯｸM-PRO"/>
                          <w:b/>
                          <w:bCs/>
                          <w:sz w:val="36"/>
                          <w:szCs w:val="36"/>
                        </w:rPr>
                      </w:pPr>
                      <w:r w:rsidRPr="00B555D5">
                        <w:rPr>
                          <w:rFonts w:ascii="HG丸ｺﾞｼｯｸM-PRO" w:eastAsia="HG丸ｺﾞｼｯｸM-PRO" w:hAnsi="HG丸ｺﾞｼｯｸM-PRO" w:hint="eastAsia"/>
                          <w:b/>
                          <w:bCs/>
                          <w:sz w:val="36"/>
                          <w:szCs w:val="36"/>
                        </w:rPr>
                        <w:t>日　時：令和</w:t>
                      </w:r>
                      <w:r w:rsidR="009D5B1D">
                        <w:rPr>
                          <w:rFonts w:ascii="HG丸ｺﾞｼｯｸM-PRO" w:eastAsia="HG丸ｺﾞｼｯｸM-PRO" w:hAnsi="HG丸ｺﾞｼｯｸM-PRO" w:hint="eastAsia"/>
                          <w:b/>
                          <w:bCs/>
                          <w:sz w:val="36"/>
                          <w:szCs w:val="36"/>
                        </w:rPr>
                        <w:t>６</w:t>
                      </w:r>
                      <w:r w:rsidRPr="00B555D5">
                        <w:rPr>
                          <w:rFonts w:ascii="HG丸ｺﾞｼｯｸM-PRO" w:eastAsia="HG丸ｺﾞｼｯｸM-PRO" w:hAnsi="HG丸ｺﾞｼｯｸM-PRO" w:hint="eastAsia"/>
                          <w:b/>
                          <w:bCs/>
                          <w:sz w:val="36"/>
                          <w:szCs w:val="36"/>
                        </w:rPr>
                        <w:t>年２月</w:t>
                      </w:r>
                      <w:r w:rsidR="009D5B1D">
                        <w:rPr>
                          <w:rFonts w:ascii="HG丸ｺﾞｼｯｸM-PRO" w:eastAsia="HG丸ｺﾞｼｯｸM-PRO" w:hAnsi="HG丸ｺﾞｼｯｸM-PRO" w:hint="eastAsia"/>
                          <w:b/>
                          <w:bCs/>
                          <w:sz w:val="36"/>
                          <w:szCs w:val="36"/>
                        </w:rPr>
                        <w:t>９</w:t>
                      </w:r>
                      <w:r w:rsidRPr="00B555D5">
                        <w:rPr>
                          <w:rFonts w:ascii="HG丸ｺﾞｼｯｸM-PRO" w:eastAsia="HG丸ｺﾞｼｯｸM-PRO" w:hAnsi="HG丸ｺﾞｼｯｸM-PRO" w:hint="eastAsia"/>
                          <w:b/>
                          <w:bCs/>
                          <w:sz w:val="36"/>
                          <w:szCs w:val="36"/>
                        </w:rPr>
                        <w:t>日（</w:t>
                      </w:r>
                      <w:r w:rsidR="009D5B1D">
                        <w:rPr>
                          <w:rFonts w:ascii="HG丸ｺﾞｼｯｸM-PRO" w:eastAsia="HG丸ｺﾞｼｯｸM-PRO" w:hAnsi="HG丸ｺﾞｼｯｸM-PRO" w:hint="eastAsia"/>
                          <w:b/>
                          <w:bCs/>
                          <w:sz w:val="36"/>
                          <w:szCs w:val="36"/>
                        </w:rPr>
                        <w:t>金</w:t>
                      </w:r>
                      <w:r w:rsidRPr="00B555D5">
                        <w:rPr>
                          <w:rFonts w:ascii="HG丸ｺﾞｼｯｸM-PRO" w:eastAsia="HG丸ｺﾞｼｯｸM-PRO" w:hAnsi="HG丸ｺﾞｼｯｸM-PRO" w:hint="eastAsia"/>
                          <w:b/>
                          <w:bCs/>
                          <w:sz w:val="36"/>
                          <w:szCs w:val="36"/>
                        </w:rPr>
                        <w:t>）　15時～16時30分</w:t>
                      </w:r>
                    </w:p>
                    <w:p w14:paraId="41D63B3B" w14:textId="2C943094" w:rsidR="00B555D5" w:rsidRPr="00B555D5" w:rsidRDefault="00B555D5" w:rsidP="00B555D5">
                      <w:pPr>
                        <w:spacing w:line="500" w:lineRule="exact"/>
                        <w:ind w:firstLineChars="100" w:firstLine="361"/>
                        <w:rPr>
                          <w:rFonts w:ascii="HG丸ｺﾞｼｯｸM-PRO" w:eastAsia="HG丸ｺﾞｼｯｸM-PRO" w:hAnsi="HG丸ｺﾞｼｯｸM-PRO" w:hint="eastAsia"/>
                          <w:b/>
                          <w:bCs/>
                          <w:sz w:val="36"/>
                          <w:szCs w:val="36"/>
                        </w:rPr>
                      </w:pPr>
                      <w:r w:rsidRPr="00B555D5">
                        <w:rPr>
                          <w:rFonts w:ascii="HG丸ｺﾞｼｯｸM-PRO" w:eastAsia="HG丸ｺﾞｼｯｸM-PRO" w:hAnsi="HG丸ｺﾞｼｯｸM-PRO" w:hint="eastAsia"/>
                          <w:b/>
                          <w:bCs/>
                          <w:sz w:val="36"/>
                          <w:szCs w:val="36"/>
                        </w:rPr>
                        <w:t>場　所：</w:t>
                      </w:r>
                      <w:r w:rsidR="009D5B1D">
                        <w:rPr>
                          <w:rFonts w:ascii="HG丸ｺﾞｼｯｸM-PRO" w:eastAsia="HG丸ｺﾞｼｯｸM-PRO" w:hAnsi="HG丸ｺﾞｼｯｸM-PRO" w:hint="eastAsia"/>
                          <w:b/>
                          <w:bCs/>
                          <w:sz w:val="36"/>
                          <w:szCs w:val="36"/>
                        </w:rPr>
                        <w:t>松島町　石田沢防災センター会議室棟</w:t>
                      </w:r>
                    </w:p>
                    <w:p w14:paraId="1CBF6080" w14:textId="6E66BFBE" w:rsidR="00B555D5" w:rsidRDefault="00B555D5" w:rsidP="00B555D5">
                      <w:pPr>
                        <w:spacing w:line="500" w:lineRule="exact"/>
                        <w:ind w:firstLineChars="100" w:firstLine="361"/>
                        <w:rPr>
                          <w:rFonts w:ascii="HG丸ｺﾞｼｯｸM-PRO" w:eastAsia="HG丸ｺﾞｼｯｸM-PRO" w:hAnsi="HG丸ｺﾞｼｯｸM-PRO"/>
                          <w:b/>
                          <w:bCs/>
                          <w:sz w:val="36"/>
                          <w:szCs w:val="36"/>
                        </w:rPr>
                      </w:pPr>
                      <w:r w:rsidRPr="00B555D5">
                        <w:rPr>
                          <w:rFonts w:ascii="HG丸ｺﾞｼｯｸM-PRO" w:eastAsia="HG丸ｺﾞｼｯｸM-PRO" w:hAnsi="HG丸ｺﾞｼｯｸM-PRO" w:hint="eastAsia"/>
                          <w:b/>
                          <w:bCs/>
                          <w:sz w:val="36"/>
                          <w:szCs w:val="36"/>
                        </w:rPr>
                        <w:t>参加料：無料</w:t>
                      </w:r>
                    </w:p>
                    <w:p w14:paraId="57475DF3" w14:textId="46F4B3CC" w:rsidR="00FE7486" w:rsidRPr="00B555D5" w:rsidRDefault="00FE7486" w:rsidP="00B555D5">
                      <w:pPr>
                        <w:spacing w:line="500" w:lineRule="exact"/>
                        <w:ind w:firstLineChars="100" w:firstLine="361"/>
                        <w:rPr>
                          <w:rFonts w:ascii="HG丸ｺﾞｼｯｸM-PRO" w:eastAsia="HG丸ｺﾞｼｯｸM-PRO" w:hAnsi="HG丸ｺﾞｼｯｸM-PRO" w:hint="eastAsia"/>
                          <w:b/>
                          <w:bCs/>
                          <w:sz w:val="36"/>
                          <w:szCs w:val="36"/>
                        </w:rPr>
                      </w:pPr>
                      <w:r>
                        <w:rPr>
                          <w:rFonts w:ascii="HG丸ｺﾞｼｯｸM-PRO" w:eastAsia="HG丸ｺﾞｼｯｸM-PRO" w:hAnsi="HG丸ｺﾞｼｯｸM-PRO" w:hint="eastAsia"/>
                          <w:b/>
                          <w:bCs/>
                          <w:sz w:val="36"/>
                          <w:szCs w:val="36"/>
                        </w:rPr>
                        <w:t>講　師：株式会社セント</w:t>
                      </w:r>
                    </w:p>
                  </w:txbxContent>
                </v:textbox>
              </v:rect>
            </w:pict>
          </mc:Fallback>
        </mc:AlternateContent>
      </w:r>
    </w:p>
    <w:p w14:paraId="2E8683FE" w14:textId="77777777" w:rsidR="00B555D5" w:rsidRPr="00EC1F2A" w:rsidRDefault="00B555D5" w:rsidP="00E51E06"/>
    <w:p w14:paraId="72503F4A" w14:textId="46A7AA69" w:rsidR="00E51E06" w:rsidRPr="00B555D5" w:rsidRDefault="00E51E06" w:rsidP="00E51E06"/>
    <w:p w14:paraId="48949021" w14:textId="0D7DFB8C" w:rsidR="00AE2DDE" w:rsidRPr="00AE2DDE" w:rsidRDefault="00AE2DDE" w:rsidP="00AE2DDE"/>
    <w:p w14:paraId="404626C2" w14:textId="0FD7E77A" w:rsidR="00AE2DDE" w:rsidRPr="00AE2DDE" w:rsidRDefault="00AE2DDE" w:rsidP="00AE2DDE"/>
    <w:p w14:paraId="4FAE0DE1" w14:textId="3726FCD4" w:rsidR="00AE2DDE" w:rsidRPr="00AE2DDE" w:rsidRDefault="00AE2DDE" w:rsidP="00AE2DDE"/>
    <w:p w14:paraId="27113EB9" w14:textId="5B918868" w:rsidR="00AE2DDE" w:rsidRPr="00AE2DDE" w:rsidRDefault="00AE2DDE" w:rsidP="00A03796">
      <w:pPr>
        <w:spacing w:line="320" w:lineRule="exact"/>
      </w:pPr>
    </w:p>
    <w:p w14:paraId="78A6C564" w14:textId="671AC9B9" w:rsidR="009D5B1D" w:rsidRDefault="009D5B1D" w:rsidP="00FE7486">
      <w:pPr>
        <w:spacing w:line="320" w:lineRule="exact"/>
        <w:rPr>
          <w:rFonts w:ascii="HG丸ｺﾞｼｯｸM-PRO" w:eastAsia="HG丸ｺﾞｼｯｸM-PRO" w:hAnsi="HG丸ｺﾞｼｯｸM-PRO"/>
        </w:rPr>
      </w:pPr>
    </w:p>
    <w:p w14:paraId="3078111E" w14:textId="77777777" w:rsidR="00FE7486" w:rsidRPr="00FE7486" w:rsidRDefault="00FE7486" w:rsidP="00FE7486">
      <w:pPr>
        <w:spacing w:line="320" w:lineRule="exact"/>
        <w:rPr>
          <w:rFonts w:ascii="HG丸ｺﾞｼｯｸM-PRO" w:eastAsia="HG丸ｺﾞｼｯｸM-PRO" w:hAnsi="HG丸ｺﾞｼｯｸM-PRO" w:hint="eastAsia"/>
        </w:rPr>
      </w:pPr>
    </w:p>
    <w:p w14:paraId="3950E651" w14:textId="591D27A2" w:rsidR="00E744B5" w:rsidRDefault="00E744B5" w:rsidP="003E2007">
      <w:pPr>
        <w:spacing w:line="320" w:lineRule="exact"/>
      </w:pPr>
      <w:r>
        <w:rPr>
          <w:noProof/>
        </w:rPr>
        <mc:AlternateContent>
          <mc:Choice Requires="wps">
            <w:drawing>
              <wp:anchor distT="0" distB="0" distL="114300" distR="114300" simplePos="0" relativeHeight="251677696" behindDoc="0" locked="0" layoutInCell="1" allowOverlap="1" wp14:anchorId="38B4A80A" wp14:editId="3A624407">
                <wp:simplePos x="0" y="0"/>
                <wp:positionH relativeFrom="column">
                  <wp:posOffset>-615315</wp:posOffset>
                </wp:positionH>
                <wp:positionV relativeFrom="paragraph">
                  <wp:posOffset>260985</wp:posOffset>
                </wp:positionV>
                <wp:extent cx="727710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7277100" cy="0"/>
                        </a:xfrm>
                        <a:prstGeom prst="line">
                          <a:avLst/>
                        </a:prstGeom>
                        <a:ln cmpd="dbl">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6D6D0" id="直線コネクタ 1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48.45pt,20.55pt" to="524.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" strokecolor="black [3213]" strokeweight=".5pt">
                <v:stroke dashstyle="longDash" linestyle="thinThin" joinstyle="miter"/>
              </v:line>
            </w:pict>
          </mc:Fallback>
        </mc:AlternateContent>
      </w:r>
    </w:p>
    <w:p w14:paraId="03E1CDAB" w14:textId="77777777" w:rsidR="00E744B5" w:rsidRPr="00AE2DDE" w:rsidRDefault="00E744B5" w:rsidP="00E744B5">
      <w:pPr>
        <w:spacing w:line="240" w:lineRule="exact"/>
      </w:pPr>
    </w:p>
    <w:p w14:paraId="32A53180" w14:textId="0DFCC6BD" w:rsidR="00AE2DDE" w:rsidRDefault="00AE2DDE" w:rsidP="00AE2DDE">
      <w:pPr>
        <w:snapToGrid w:val="0"/>
        <w:ind w:leftChars="-202" w:left="-485" w:rightChars="-203" w:right="-487"/>
        <w:jc w:val="center"/>
        <w:rPr>
          <w:rFonts w:ascii="HGPｺﾞｼｯｸM" w:eastAsia="HGPｺﾞｼｯｸM" w:hAnsi="ＭＳ Ｐゴシック"/>
          <w:bCs/>
          <w:sz w:val="22"/>
        </w:rPr>
      </w:pPr>
      <w:r>
        <w:rPr>
          <w:rFonts w:ascii="HGPｺﾞｼｯｸM" w:eastAsia="HGPｺﾞｼｯｸM" w:hAnsi="ＭＳ Ｐゴシック" w:hint="eastAsia"/>
          <w:bCs/>
          <w:kern w:val="0"/>
          <w:sz w:val="22"/>
        </w:rPr>
        <w:t>2</w:t>
      </w:r>
      <w:r w:rsidRPr="0041093F">
        <w:rPr>
          <w:rFonts w:ascii="HGPｺﾞｼｯｸM" w:eastAsia="HGPｺﾞｼｯｸM" w:hAnsi="ＭＳ Ｐゴシック" w:hint="eastAsia"/>
          <w:bCs/>
          <w:kern w:val="0"/>
          <w:sz w:val="22"/>
        </w:rPr>
        <w:t>/</w:t>
      </w:r>
      <w:r w:rsidR="009D5B1D">
        <w:rPr>
          <w:rFonts w:ascii="HGPｺﾞｼｯｸM" w:eastAsia="HGPｺﾞｼｯｸM" w:hAnsi="ＭＳ Ｐゴシック" w:hint="eastAsia"/>
          <w:bCs/>
          <w:kern w:val="0"/>
          <w:sz w:val="22"/>
        </w:rPr>
        <w:t>9</w:t>
      </w:r>
      <w:r>
        <w:rPr>
          <w:rFonts w:ascii="HGPｺﾞｼｯｸM" w:eastAsia="HGPｺﾞｼｯｸM" w:hAnsi="ＭＳ Ｐゴシック" w:hint="eastAsia"/>
          <w:bCs/>
          <w:kern w:val="0"/>
          <w:sz w:val="22"/>
        </w:rPr>
        <w:t>(</w:t>
      </w:r>
      <w:r w:rsidR="009D5B1D">
        <w:rPr>
          <w:rFonts w:cs="ＭＳ 明朝" w:hint="eastAsia"/>
          <w:bCs/>
          <w:kern w:val="0"/>
          <w:sz w:val="22"/>
        </w:rPr>
        <w:t>金</w:t>
      </w:r>
      <w:r>
        <w:rPr>
          <w:rFonts w:ascii="HGPｺﾞｼｯｸM" w:eastAsia="HGPｺﾞｼｯｸM" w:hAnsi="ＭＳ Ｐゴシック" w:hint="eastAsia"/>
          <w:bCs/>
          <w:kern w:val="0"/>
          <w:sz w:val="22"/>
        </w:rPr>
        <w:t>)</w:t>
      </w:r>
      <w:r w:rsidRPr="0041093F">
        <w:rPr>
          <w:rFonts w:ascii="HGPｺﾞｼｯｸM" w:eastAsia="HGPｺﾞｼｯｸM" w:hAnsi="ＭＳ Ｐゴシック" w:hint="eastAsia"/>
          <w:bCs/>
          <w:kern w:val="0"/>
          <w:sz w:val="22"/>
        </w:rPr>
        <w:t xml:space="preserve">開催　</w:t>
      </w:r>
      <w:r w:rsidRPr="00CF2470">
        <w:rPr>
          <w:rFonts w:ascii="HGPｺﾞｼｯｸM" w:eastAsia="HGPｺﾞｼｯｸM" w:hAnsi="ＭＳ Ｐゴシック" w:hint="eastAsia"/>
          <w:bCs/>
          <w:kern w:val="0"/>
          <w:sz w:val="28"/>
          <w:szCs w:val="28"/>
        </w:rPr>
        <w:t>『</w:t>
      </w:r>
      <w:r w:rsidR="009D5B1D">
        <w:rPr>
          <w:rFonts w:ascii="HGPｺﾞｼｯｸM" w:eastAsia="HGPｺﾞｼｯｸM" w:hAnsi="ＭＳ Ｐゴシック" w:hint="eastAsia"/>
          <w:bCs/>
          <w:kern w:val="0"/>
          <w:sz w:val="28"/>
          <w:szCs w:val="28"/>
        </w:rPr>
        <w:t>電子帳簿保存法セミナー』</w:t>
      </w:r>
      <w:r w:rsidRPr="0041093F">
        <w:rPr>
          <w:rFonts w:ascii="HGPｺﾞｼｯｸM" w:eastAsia="HGPｺﾞｼｯｸM" w:hAnsi="ＭＳ Ｐゴシック" w:hint="eastAsia"/>
          <w:bCs/>
          <w:kern w:val="0"/>
          <w:sz w:val="22"/>
        </w:rPr>
        <w:t xml:space="preserve">　</w:t>
      </w:r>
      <w:r w:rsidRPr="0041093F">
        <w:rPr>
          <w:rFonts w:ascii="HGPｺﾞｼｯｸM" w:eastAsia="HGPｺﾞｼｯｸM" w:hAnsi="ＭＳ Ｐゴシック" w:hint="eastAsia"/>
          <w:bCs/>
          <w:sz w:val="22"/>
        </w:rPr>
        <w:t>受講申込書</w:t>
      </w:r>
    </w:p>
    <w:p w14:paraId="5FBF4471" w14:textId="77777777" w:rsidR="006A0EAE" w:rsidRPr="009D5B1D" w:rsidRDefault="006A0EAE" w:rsidP="00AE2DDE">
      <w:pPr>
        <w:snapToGrid w:val="0"/>
        <w:ind w:leftChars="-202" w:left="-485" w:rightChars="-203" w:right="-487"/>
        <w:jc w:val="center"/>
        <w:rPr>
          <w:rFonts w:ascii="HGPｺﾞｼｯｸM" w:eastAsia="HGPｺﾞｼｯｸM" w:hAnsi="ＭＳ Ｐゴシック"/>
          <w:bCs/>
          <w:sz w:val="22"/>
        </w:rPr>
      </w:pPr>
    </w:p>
    <w:p w14:paraId="0668C4B5" w14:textId="19E1ADBC" w:rsidR="00AE2DDE" w:rsidRPr="00595B56" w:rsidRDefault="00AE2DDE" w:rsidP="00AE2DDE">
      <w:pPr>
        <w:snapToGrid w:val="0"/>
        <w:ind w:leftChars="-202" w:left="-485"/>
        <w:jc w:val="left"/>
        <w:rPr>
          <w:rFonts w:ascii="HGPｺﾞｼｯｸM" w:eastAsia="HGPｺﾞｼｯｸM" w:hAnsi="ＭＳ ゴシック"/>
          <w:b/>
          <w:color w:val="800000"/>
          <w:sz w:val="4"/>
          <w:szCs w:val="4"/>
        </w:rPr>
      </w:pPr>
      <w:r w:rsidRPr="00595B56">
        <w:rPr>
          <w:rFonts w:ascii="HGPｺﾞｼｯｸM" w:eastAsia="HGPｺﾞｼｯｸM" w:hAnsi="ＭＳ Ｐゴシック" w:hint="eastAsia"/>
          <w:b/>
          <w:noProof/>
          <w:sz w:val="32"/>
        </w:rPr>
        <mc:AlternateContent>
          <mc:Choice Requires="wps">
            <w:drawing>
              <wp:anchor distT="0" distB="0" distL="114300" distR="114300" simplePos="0" relativeHeight="251672576" behindDoc="0" locked="0" layoutInCell="1" allowOverlap="1" wp14:anchorId="02B6FE53" wp14:editId="4F7699CF">
                <wp:simplePos x="0" y="0"/>
                <wp:positionH relativeFrom="column">
                  <wp:posOffset>5118735</wp:posOffset>
                </wp:positionH>
                <wp:positionV relativeFrom="paragraph">
                  <wp:posOffset>40005</wp:posOffset>
                </wp:positionV>
                <wp:extent cx="1390650" cy="263525"/>
                <wp:effectExtent l="0" t="0" r="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7040" w14:textId="378269D1" w:rsidR="00AE2DDE" w:rsidRPr="00A25CA2" w:rsidRDefault="00AE2DDE" w:rsidP="00AE2DDE">
                            <w:pPr>
                              <w:rPr>
                                <w:rFonts w:ascii="HGPｺﾞｼｯｸM" w:eastAsia="HGPｺﾞｼｯｸM" w:hAnsi="ＭＳ Ｐゴシック"/>
                                <w:sz w:val="16"/>
                              </w:rPr>
                            </w:pPr>
                            <w:r w:rsidRPr="00A25CA2">
                              <w:rPr>
                                <w:rFonts w:ascii="HGPｺﾞｼｯｸM" w:eastAsia="HGPｺﾞｼｯｸM" w:hAnsi="ＭＳ Ｐゴシック" w:hint="eastAsia"/>
                                <w:sz w:val="16"/>
                              </w:rPr>
                              <w:t xml:space="preserve">申込日(     　 </w:t>
                            </w:r>
                            <w:r>
                              <w:rPr>
                                <w:rFonts w:ascii="HGPｺﾞｼｯｸM" w:eastAsia="HGPｺﾞｼｯｸM" w:hAnsi="ＭＳ Ｐゴシック" w:hint="eastAsia"/>
                                <w:sz w:val="16"/>
                              </w:rPr>
                              <w:t>.</w:t>
                            </w:r>
                            <w:r w:rsidRPr="00A25CA2">
                              <w:rPr>
                                <w:rFonts w:ascii="HGPｺﾞｼｯｸM" w:eastAsia="HGPｺﾞｼｯｸM" w:hAnsi="ＭＳ Ｐゴシック" w:hint="eastAsia"/>
                                <w:sz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6FE53" id="テキスト ボックス 10" o:spid="_x0000_s1029" type="#_x0000_t202" style="position:absolute;left:0;text-align:left;margin-left:403.05pt;margin-top:3.15pt;width:109.5pt;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" filled="f" stroked="f">
                <v:textbox>
                  <w:txbxContent>
                    <w:p w14:paraId="697E7040" w14:textId="378269D1" w:rsidR="00AE2DDE" w:rsidRPr="00A25CA2" w:rsidRDefault="00AE2DDE" w:rsidP="00AE2DDE">
                      <w:pPr>
                        <w:rPr>
                          <w:rFonts w:ascii="HGPｺﾞｼｯｸM" w:eastAsia="HGPｺﾞｼｯｸM" w:hAnsi="ＭＳ Ｐゴシック"/>
                          <w:sz w:val="16"/>
                        </w:rPr>
                      </w:pPr>
                      <w:r w:rsidRPr="00A25CA2">
                        <w:rPr>
                          <w:rFonts w:ascii="HGPｺﾞｼｯｸM" w:eastAsia="HGPｺﾞｼｯｸM" w:hAnsi="ＭＳ Ｐゴシック" w:hint="eastAsia"/>
                          <w:sz w:val="16"/>
                        </w:rPr>
                        <w:t xml:space="preserve">申込日(     　 </w:t>
                      </w:r>
                      <w:r>
                        <w:rPr>
                          <w:rFonts w:ascii="HGPｺﾞｼｯｸM" w:eastAsia="HGPｺﾞｼｯｸM" w:hAnsi="ＭＳ Ｐゴシック" w:hint="eastAsia"/>
                          <w:sz w:val="16"/>
                        </w:rPr>
                        <w:t>.</w:t>
                      </w:r>
                      <w:r w:rsidRPr="00A25CA2">
                        <w:rPr>
                          <w:rFonts w:ascii="HGPｺﾞｼｯｸM" w:eastAsia="HGPｺﾞｼｯｸM" w:hAnsi="ＭＳ Ｐゴシック" w:hint="eastAsia"/>
                          <w:sz w:val="16"/>
                        </w:rPr>
                        <w:t xml:space="preserve">    　  )</w:t>
                      </w:r>
                    </w:p>
                  </w:txbxContent>
                </v:textbox>
              </v:shape>
            </w:pict>
          </mc:Fallback>
        </mc:AlternateContent>
      </w:r>
      <w:r>
        <w:rPr>
          <w:rFonts w:ascii="HGPｺﾞｼｯｸM" w:eastAsia="HGPｺﾞｼｯｸM" w:hAnsi="ＭＳ Ｐゴシック" w:hint="eastAsia"/>
          <w:b/>
          <w:szCs w:val="20"/>
          <w:u w:val="single"/>
        </w:rPr>
        <w:t>利府松島商工会</w:t>
      </w:r>
      <w:r w:rsidRPr="00595B56">
        <w:rPr>
          <w:rFonts w:ascii="HGPｺﾞｼｯｸM" w:eastAsia="HGPｺﾞｼｯｸM" w:hAnsi="ＭＳ Ｐゴシック" w:hint="eastAsia"/>
          <w:b/>
          <w:szCs w:val="20"/>
          <w:u w:val="single"/>
        </w:rPr>
        <w:t xml:space="preserve"> 行</w:t>
      </w:r>
      <w:r w:rsidRPr="00595B56">
        <w:rPr>
          <w:rFonts w:ascii="HGPｺﾞｼｯｸM" w:eastAsia="HGPｺﾞｼｯｸM" w:hAnsi="ＭＳ Ｐゴシック" w:hint="eastAsia"/>
          <w:b/>
          <w:sz w:val="18"/>
          <w:szCs w:val="20"/>
        </w:rPr>
        <w:t xml:space="preserve">　</w:t>
      </w:r>
      <w:r w:rsidRPr="00595B56">
        <w:rPr>
          <w:rFonts w:ascii="HGPｺﾞｼｯｸM" w:eastAsia="HGPｺﾞｼｯｸM" w:hAnsi="ＭＳ Ｐゴシック" w:hint="eastAsia"/>
          <w:b/>
          <w:sz w:val="32"/>
          <w:szCs w:val="20"/>
        </w:rPr>
        <w:t xml:space="preserve">　</w:t>
      </w:r>
      <w:r w:rsidRPr="00595B56">
        <w:rPr>
          <w:rFonts w:ascii="HGPｺﾞｼｯｸM" w:eastAsia="HGPｺﾞｼｯｸM" w:hAnsi="ＭＳ Ｐゴシック" w:hint="eastAsia"/>
          <w:b/>
          <w:sz w:val="36"/>
          <w:szCs w:val="20"/>
        </w:rPr>
        <w:t>ＦＡＸ：</w:t>
      </w:r>
      <w:r>
        <w:rPr>
          <w:rFonts w:ascii="HGPｺﾞｼｯｸM" w:eastAsia="HGPｺﾞｼｯｸM" w:hAnsi="ＭＳ Ｐゴシック" w:hint="eastAsia"/>
          <w:b/>
          <w:sz w:val="36"/>
          <w:szCs w:val="20"/>
        </w:rPr>
        <w:t>022-354-4054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4277"/>
        <w:gridCol w:w="1276"/>
        <w:gridCol w:w="3090"/>
      </w:tblGrid>
      <w:tr w:rsidR="00AE2DDE" w14:paraId="06CFCAC0" w14:textId="77777777" w:rsidTr="00272D7A">
        <w:trPr>
          <w:trHeight w:val="714"/>
        </w:trPr>
        <w:tc>
          <w:tcPr>
            <w:tcW w:w="1848" w:type="dxa"/>
            <w:tcBorders>
              <w:top w:val="single" w:sz="4" w:space="0" w:color="auto"/>
              <w:left w:val="single" w:sz="4" w:space="0" w:color="auto"/>
              <w:bottom w:val="single" w:sz="4" w:space="0" w:color="auto"/>
              <w:right w:val="single" w:sz="4" w:space="0" w:color="auto"/>
            </w:tcBorders>
            <w:vAlign w:val="center"/>
            <w:hideMark/>
          </w:tcPr>
          <w:p w14:paraId="7C4F18FC" w14:textId="77777777" w:rsidR="00AE2DDE" w:rsidRDefault="00AE2DDE" w:rsidP="00035C1F">
            <w:pPr>
              <w:jc w:val="distribute"/>
              <w:rPr>
                <w:rFonts w:ascii="HG丸ｺﾞｼｯｸM-PRO" w:eastAsia="HG丸ｺﾞｼｯｸM-PRO"/>
              </w:rPr>
            </w:pPr>
            <w:r w:rsidRPr="00A25CA2">
              <w:rPr>
                <w:rFonts w:ascii="HG丸ｺﾞｼｯｸM-PRO" w:eastAsia="HG丸ｺﾞｼｯｸM-PRO" w:hint="eastAsia"/>
                <w:kern w:val="0"/>
              </w:rPr>
              <w:t>事業所名</w:t>
            </w:r>
          </w:p>
        </w:tc>
        <w:tc>
          <w:tcPr>
            <w:tcW w:w="4277" w:type="dxa"/>
            <w:tcBorders>
              <w:top w:val="single" w:sz="4" w:space="0" w:color="auto"/>
              <w:left w:val="single" w:sz="4" w:space="0" w:color="auto"/>
              <w:bottom w:val="single" w:sz="4" w:space="0" w:color="auto"/>
              <w:right w:val="single" w:sz="4" w:space="0" w:color="auto"/>
            </w:tcBorders>
            <w:vAlign w:val="center"/>
          </w:tcPr>
          <w:p w14:paraId="017E7576" w14:textId="77777777" w:rsidR="00AE2DDE" w:rsidRDefault="00AE2DDE" w:rsidP="00035C1F">
            <w:pPr>
              <w:rPr>
                <w:rFonts w:ascii="HG丸ｺﾞｼｯｸM-PRO" w:eastAsia="HG丸ｺﾞｼｯｸM-PR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B6CD15C" w14:textId="19DB6B47" w:rsidR="00AE2DDE" w:rsidRDefault="00AE2DDE" w:rsidP="00035C1F">
            <w:pPr>
              <w:jc w:val="center"/>
              <w:rPr>
                <w:rFonts w:ascii="HG丸ｺﾞｼｯｸM-PRO" w:eastAsia="HG丸ｺﾞｼｯｸM-PRO"/>
              </w:rPr>
            </w:pPr>
            <w:r>
              <w:rPr>
                <w:rFonts w:ascii="HG丸ｺﾞｼｯｸM-PRO" w:eastAsia="HG丸ｺﾞｼｯｸM-PRO" w:hint="eastAsia"/>
              </w:rPr>
              <w:t>ＴＥＬ</w:t>
            </w:r>
          </w:p>
        </w:tc>
        <w:tc>
          <w:tcPr>
            <w:tcW w:w="3090" w:type="dxa"/>
            <w:tcBorders>
              <w:top w:val="single" w:sz="4" w:space="0" w:color="auto"/>
              <w:left w:val="single" w:sz="4" w:space="0" w:color="auto"/>
              <w:bottom w:val="single" w:sz="4" w:space="0" w:color="auto"/>
              <w:right w:val="single" w:sz="4" w:space="0" w:color="auto"/>
            </w:tcBorders>
            <w:vAlign w:val="center"/>
          </w:tcPr>
          <w:p w14:paraId="48A897AE" w14:textId="77777777" w:rsidR="00AE2DDE" w:rsidRDefault="00AE2DDE" w:rsidP="00035C1F">
            <w:pPr>
              <w:rPr>
                <w:rFonts w:ascii="HG丸ｺﾞｼｯｸM-PRO" w:eastAsia="HG丸ｺﾞｼｯｸM-PRO"/>
              </w:rPr>
            </w:pPr>
          </w:p>
        </w:tc>
      </w:tr>
      <w:tr w:rsidR="003E2007" w14:paraId="4AC48A1E" w14:textId="4B25499F" w:rsidTr="009B3AD3">
        <w:trPr>
          <w:trHeight w:hRule="exact" w:val="567"/>
        </w:trPr>
        <w:tc>
          <w:tcPr>
            <w:tcW w:w="1848" w:type="dxa"/>
            <w:vMerge w:val="restart"/>
            <w:tcBorders>
              <w:top w:val="single" w:sz="4" w:space="0" w:color="auto"/>
              <w:left w:val="single" w:sz="4" w:space="0" w:color="auto"/>
              <w:right w:val="single" w:sz="4" w:space="0" w:color="auto"/>
            </w:tcBorders>
            <w:vAlign w:val="center"/>
            <w:hideMark/>
          </w:tcPr>
          <w:p w14:paraId="2DA0487B" w14:textId="6F6F69FA" w:rsidR="003E2007" w:rsidRDefault="003E2007" w:rsidP="00035C1F">
            <w:pPr>
              <w:jc w:val="distribute"/>
              <w:rPr>
                <w:rFonts w:ascii="HG丸ｺﾞｼｯｸM-PRO" w:eastAsia="HG丸ｺﾞｼｯｸM-PRO"/>
                <w:kern w:val="0"/>
              </w:rPr>
            </w:pPr>
            <w:r w:rsidRPr="00A25CA2">
              <w:rPr>
                <w:rFonts w:ascii="HG丸ｺﾞｼｯｸM-PRO" w:eastAsia="HG丸ｺﾞｼｯｸM-PRO" w:hint="eastAsia"/>
                <w:kern w:val="0"/>
              </w:rPr>
              <w:t>受講者氏名</w:t>
            </w:r>
          </w:p>
          <w:p w14:paraId="45A0775A" w14:textId="35481BCC" w:rsidR="003E2007" w:rsidRDefault="003E2007" w:rsidP="00035C1F">
            <w:pPr>
              <w:jc w:val="distribute"/>
              <w:rPr>
                <w:rFonts w:ascii="HG丸ｺﾞｼｯｸM-PRO" w:eastAsia="HG丸ｺﾞｼｯｸM-PRO"/>
              </w:rPr>
            </w:pPr>
            <w:r w:rsidRPr="007C3F07">
              <w:rPr>
                <w:rFonts w:ascii="HG丸ｺﾞｼｯｸM-PRO" w:eastAsia="HG丸ｺﾞｼｯｸM-PRO" w:hint="eastAsia"/>
                <w:sz w:val="12"/>
              </w:rPr>
              <w:t>(複数のご参加可能)</w:t>
            </w:r>
          </w:p>
        </w:tc>
        <w:tc>
          <w:tcPr>
            <w:tcW w:w="8643" w:type="dxa"/>
            <w:gridSpan w:val="3"/>
            <w:tcBorders>
              <w:top w:val="single" w:sz="4" w:space="0" w:color="auto"/>
              <w:left w:val="single" w:sz="4" w:space="0" w:color="auto"/>
              <w:bottom w:val="single" w:sz="4" w:space="0" w:color="auto"/>
              <w:right w:val="single" w:sz="4" w:space="0" w:color="auto"/>
            </w:tcBorders>
            <w:vAlign w:val="center"/>
            <w:hideMark/>
          </w:tcPr>
          <w:p w14:paraId="70863A04" w14:textId="61A2E53B" w:rsidR="003E2007" w:rsidRDefault="003E2007" w:rsidP="00272D7A">
            <w:pPr>
              <w:rPr>
                <w:rFonts w:ascii="HG丸ｺﾞｼｯｸM-PRO" w:eastAsia="HG丸ｺﾞｼｯｸM-PRO"/>
              </w:rPr>
            </w:pPr>
            <w:r>
              <w:rPr>
                <w:rFonts w:ascii="HG丸ｺﾞｼｯｸM-PRO" w:eastAsia="HG丸ｺﾞｼｯｸM-PRO" w:hint="eastAsia"/>
              </w:rPr>
              <w:t>①</w:t>
            </w:r>
          </w:p>
        </w:tc>
      </w:tr>
      <w:tr w:rsidR="003E2007" w14:paraId="33B5BFAF" w14:textId="53B43FF2" w:rsidTr="009D330D">
        <w:trPr>
          <w:trHeight w:hRule="exact" w:val="567"/>
        </w:trPr>
        <w:tc>
          <w:tcPr>
            <w:tcW w:w="1848" w:type="dxa"/>
            <w:vMerge/>
            <w:tcBorders>
              <w:left w:val="single" w:sz="4" w:space="0" w:color="auto"/>
              <w:right w:val="single" w:sz="4" w:space="0" w:color="auto"/>
            </w:tcBorders>
            <w:vAlign w:val="center"/>
          </w:tcPr>
          <w:p w14:paraId="444D6A59" w14:textId="77777777" w:rsidR="003E2007" w:rsidRPr="00A25CA2" w:rsidRDefault="003E2007" w:rsidP="00035C1F">
            <w:pPr>
              <w:jc w:val="distribute"/>
              <w:rPr>
                <w:rFonts w:ascii="HG丸ｺﾞｼｯｸM-PRO" w:eastAsia="HG丸ｺﾞｼｯｸM-PRO"/>
                <w:kern w:val="0"/>
              </w:rPr>
            </w:pPr>
          </w:p>
        </w:tc>
        <w:tc>
          <w:tcPr>
            <w:tcW w:w="8643" w:type="dxa"/>
            <w:gridSpan w:val="3"/>
            <w:tcBorders>
              <w:top w:val="single" w:sz="4" w:space="0" w:color="auto"/>
              <w:left w:val="single" w:sz="4" w:space="0" w:color="auto"/>
              <w:bottom w:val="single" w:sz="4" w:space="0" w:color="auto"/>
              <w:right w:val="single" w:sz="4" w:space="0" w:color="auto"/>
            </w:tcBorders>
            <w:vAlign w:val="center"/>
          </w:tcPr>
          <w:p w14:paraId="4505FC55" w14:textId="4125AB04" w:rsidR="003E2007" w:rsidRPr="00AE2DDE" w:rsidRDefault="003E2007" w:rsidP="00272D7A">
            <w:pPr>
              <w:rPr>
                <w:rFonts w:ascii="HG丸ｺﾞｼｯｸM-PRO" w:eastAsia="HG丸ｺﾞｼｯｸM-PRO"/>
              </w:rPr>
            </w:pPr>
            <w:r>
              <w:rPr>
                <w:rFonts w:ascii="HG丸ｺﾞｼｯｸM-PRO" w:eastAsia="HG丸ｺﾞｼｯｸM-PRO" w:hint="eastAsia"/>
              </w:rPr>
              <w:t>②</w:t>
            </w:r>
          </w:p>
        </w:tc>
      </w:tr>
      <w:tr w:rsidR="003E2007" w14:paraId="3D7A9D68" w14:textId="0114F834" w:rsidTr="00882B51">
        <w:trPr>
          <w:trHeight w:hRule="exact" w:val="567"/>
        </w:trPr>
        <w:tc>
          <w:tcPr>
            <w:tcW w:w="1848" w:type="dxa"/>
            <w:vMerge/>
            <w:tcBorders>
              <w:left w:val="single" w:sz="4" w:space="0" w:color="auto"/>
              <w:right w:val="single" w:sz="4" w:space="0" w:color="auto"/>
            </w:tcBorders>
            <w:vAlign w:val="center"/>
          </w:tcPr>
          <w:p w14:paraId="5DEE0BD1" w14:textId="77777777" w:rsidR="003E2007" w:rsidRPr="00A25CA2" w:rsidRDefault="003E2007" w:rsidP="00035C1F">
            <w:pPr>
              <w:jc w:val="distribute"/>
              <w:rPr>
                <w:rFonts w:ascii="HG丸ｺﾞｼｯｸM-PRO" w:eastAsia="HG丸ｺﾞｼｯｸM-PRO"/>
                <w:kern w:val="0"/>
              </w:rPr>
            </w:pPr>
          </w:p>
        </w:tc>
        <w:tc>
          <w:tcPr>
            <w:tcW w:w="8643" w:type="dxa"/>
            <w:gridSpan w:val="3"/>
            <w:tcBorders>
              <w:top w:val="single" w:sz="4" w:space="0" w:color="auto"/>
              <w:left w:val="single" w:sz="4" w:space="0" w:color="auto"/>
              <w:bottom w:val="single" w:sz="4" w:space="0" w:color="auto"/>
              <w:right w:val="single" w:sz="4" w:space="0" w:color="auto"/>
            </w:tcBorders>
            <w:vAlign w:val="center"/>
          </w:tcPr>
          <w:p w14:paraId="1C82A20F" w14:textId="75874BED" w:rsidR="003E2007" w:rsidRDefault="003E2007" w:rsidP="00272D7A">
            <w:pPr>
              <w:rPr>
                <w:rFonts w:ascii="HG丸ｺﾞｼｯｸM-PRO" w:eastAsia="HG丸ｺﾞｼｯｸM-PRO"/>
              </w:rPr>
            </w:pPr>
            <w:r>
              <w:rPr>
                <w:rFonts w:ascii="HG丸ｺﾞｼｯｸM-PRO" w:eastAsia="HG丸ｺﾞｼｯｸM-PRO" w:hint="eastAsia"/>
              </w:rPr>
              <w:t>③</w:t>
            </w:r>
          </w:p>
        </w:tc>
      </w:tr>
    </w:tbl>
    <w:p w14:paraId="1FBE0476" w14:textId="16665F49" w:rsidR="00AE2DDE" w:rsidRPr="00B8065E" w:rsidRDefault="00AE2DDE" w:rsidP="00E744B5">
      <w:pPr>
        <w:snapToGrid w:val="0"/>
        <w:ind w:leftChars="-202" w:left="-485" w:rightChars="-270" w:right="-648" w:firstLineChars="200" w:firstLine="360"/>
        <w:rPr>
          <w:rFonts w:ascii="ＭＳ ゴシック" w:eastAsia="ＭＳ ゴシック" w:hAnsi="ＭＳ ゴシック"/>
          <w:bCs/>
          <w:sz w:val="18"/>
          <w:szCs w:val="18"/>
        </w:rPr>
      </w:pPr>
      <w:r w:rsidRPr="00B8065E">
        <w:rPr>
          <w:rFonts w:ascii="ＭＳ ゴシック" w:eastAsia="ＭＳ ゴシック" w:hAnsi="ＭＳ ゴシック" w:hint="eastAsia"/>
          <w:bCs/>
          <w:sz w:val="18"/>
          <w:szCs w:val="18"/>
        </w:rPr>
        <w:t>※ご記入いただいた情報は、</w:t>
      </w:r>
      <w:r w:rsidR="00B8065E" w:rsidRPr="00B8065E">
        <w:rPr>
          <w:rFonts w:ascii="ＭＳ ゴシック" w:eastAsia="ＭＳ ゴシック" w:hAnsi="ＭＳ ゴシック" w:hint="eastAsia"/>
          <w:bCs/>
          <w:sz w:val="18"/>
          <w:szCs w:val="18"/>
        </w:rPr>
        <w:t>本セミナーの出欠管理にのみ用い、その他の目的には使用いたしません</w:t>
      </w:r>
      <w:r w:rsidRPr="00B8065E">
        <w:rPr>
          <w:rFonts w:ascii="ＭＳ ゴシック" w:eastAsia="ＭＳ ゴシック" w:hAnsi="ＭＳ ゴシック" w:hint="eastAsia"/>
          <w:bCs/>
          <w:sz w:val="18"/>
          <w:szCs w:val="18"/>
        </w:rPr>
        <w:t>。</w:t>
      </w:r>
    </w:p>
    <w:p w14:paraId="56426938" w14:textId="58B10F3A" w:rsidR="00AE2DDE" w:rsidRDefault="00AE2DDE" w:rsidP="00E744B5">
      <w:pPr>
        <w:snapToGrid w:val="0"/>
        <w:ind w:leftChars="-202" w:left="-485" w:rightChars="-270" w:right="-648" w:firstLineChars="200" w:firstLine="360"/>
        <w:rPr>
          <w:rFonts w:ascii="ＭＳ ゴシック" w:eastAsia="ＭＳ ゴシック" w:hAnsi="ＭＳ ゴシック"/>
          <w:bCs/>
          <w:sz w:val="18"/>
          <w:szCs w:val="18"/>
        </w:rPr>
      </w:pPr>
      <w:r w:rsidRPr="00B8065E">
        <w:rPr>
          <w:rFonts w:ascii="ＭＳ ゴシック" w:eastAsia="ＭＳ ゴシック" w:hAnsi="ＭＳ ゴシック" w:hint="eastAsia"/>
          <w:bCs/>
          <w:sz w:val="18"/>
          <w:szCs w:val="18"/>
        </w:rPr>
        <w:t>※１事業所からの参加人数に上限は設けません。枠が足りない場合は余白等に分かりやすく記載してください。</w:t>
      </w:r>
    </w:p>
    <w:p w14:paraId="180820B2" w14:textId="77777777" w:rsidR="006A0EAE" w:rsidRDefault="006A0EAE" w:rsidP="006A0EAE">
      <w:pPr>
        <w:snapToGrid w:val="0"/>
        <w:ind w:leftChars="-202" w:left="-485" w:rightChars="-270" w:right="-648" w:firstLineChars="200" w:firstLine="360"/>
        <w:rPr>
          <w:rFonts w:ascii="ＭＳ ゴシック" w:eastAsia="ＭＳ ゴシック" w:hAnsi="ＭＳ ゴシック"/>
          <w:bCs/>
          <w:sz w:val="18"/>
          <w:szCs w:val="18"/>
        </w:rPr>
      </w:pPr>
    </w:p>
    <w:p w14:paraId="7B6D3F60" w14:textId="453E871E" w:rsidR="006A0EAE" w:rsidRPr="006A0EAE" w:rsidRDefault="006A0EAE" w:rsidP="006A0EAE">
      <w:pPr>
        <w:jc w:val="center"/>
        <w:rPr>
          <w:rFonts w:ascii="ＭＳ ゴシック" w:eastAsia="ＭＳ ゴシック" w:hAnsi="ＭＳ ゴシック"/>
          <w:b/>
          <w:bCs/>
          <w:u w:val="single"/>
        </w:rPr>
      </w:pPr>
      <w:r w:rsidRPr="006A0EAE">
        <w:rPr>
          <w:rFonts w:ascii="ＭＳ ゴシック" w:eastAsia="ＭＳ ゴシック" w:hAnsi="ＭＳ ゴシック" w:hint="eastAsia"/>
          <w:b/>
          <w:bCs/>
          <w:u w:val="single"/>
        </w:rPr>
        <w:t>申込締切：令和</w:t>
      </w:r>
      <w:r w:rsidR="00433628">
        <w:rPr>
          <w:rFonts w:ascii="ＭＳ ゴシック" w:eastAsia="ＭＳ ゴシック" w:hAnsi="ＭＳ ゴシック" w:hint="eastAsia"/>
          <w:b/>
          <w:bCs/>
          <w:u w:val="single"/>
        </w:rPr>
        <w:t>６</w:t>
      </w:r>
      <w:r w:rsidRPr="006A0EAE">
        <w:rPr>
          <w:rFonts w:ascii="ＭＳ ゴシック" w:eastAsia="ＭＳ ゴシック" w:hAnsi="ＭＳ ゴシック" w:hint="eastAsia"/>
          <w:b/>
          <w:bCs/>
          <w:u w:val="single"/>
        </w:rPr>
        <w:t>年</w:t>
      </w:r>
      <w:r w:rsidR="00433628">
        <w:rPr>
          <w:rFonts w:ascii="ＭＳ ゴシック" w:eastAsia="ＭＳ ゴシック" w:hAnsi="ＭＳ ゴシック" w:hint="eastAsia"/>
          <w:b/>
          <w:bCs/>
          <w:u w:val="single"/>
        </w:rPr>
        <w:t>１</w:t>
      </w:r>
      <w:r w:rsidRPr="006A0EAE">
        <w:rPr>
          <w:rFonts w:ascii="ＭＳ ゴシック" w:eastAsia="ＭＳ ゴシック" w:hAnsi="ＭＳ ゴシック" w:hint="eastAsia"/>
          <w:b/>
          <w:bCs/>
          <w:u w:val="single"/>
        </w:rPr>
        <w:t>月</w:t>
      </w:r>
      <w:r w:rsidR="00433628">
        <w:rPr>
          <w:rFonts w:ascii="ＭＳ ゴシック" w:eastAsia="ＭＳ ゴシック" w:hAnsi="ＭＳ ゴシック" w:hint="eastAsia"/>
          <w:b/>
          <w:bCs/>
          <w:u w:val="single"/>
        </w:rPr>
        <w:t>３１</w:t>
      </w:r>
      <w:r w:rsidRPr="006A0EAE">
        <w:rPr>
          <w:rFonts w:ascii="ＭＳ ゴシック" w:eastAsia="ＭＳ ゴシック" w:hAnsi="ＭＳ ゴシック" w:hint="eastAsia"/>
          <w:b/>
          <w:bCs/>
          <w:u w:val="single"/>
        </w:rPr>
        <w:t>日（</w:t>
      </w:r>
      <w:r w:rsidR="00433628">
        <w:rPr>
          <w:rFonts w:ascii="ＭＳ ゴシック" w:eastAsia="ＭＳ ゴシック" w:hAnsi="ＭＳ ゴシック" w:hint="eastAsia"/>
          <w:b/>
          <w:bCs/>
          <w:u w:val="single"/>
        </w:rPr>
        <w:t>水</w:t>
      </w:r>
      <w:r w:rsidRPr="006A0EAE">
        <w:rPr>
          <w:rFonts w:ascii="ＭＳ ゴシック" w:eastAsia="ＭＳ ゴシック" w:hAnsi="ＭＳ ゴシック" w:hint="eastAsia"/>
          <w:b/>
          <w:bCs/>
          <w:u w:val="single"/>
        </w:rPr>
        <w:t>）</w:t>
      </w:r>
    </w:p>
    <w:sectPr w:rsidR="006A0EAE" w:rsidRPr="006A0EAE" w:rsidSect="006A0EAE">
      <w:pgSz w:w="11906" w:h="16838" w:code="9"/>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29"/>
    <w:rsid w:val="00030729"/>
    <w:rsid w:val="00083455"/>
    <w:rsid w:val="000C0FFE"/>
    <w:rsid w:val="00115ED6"/>
    <w:rsid w:val="001742C3"/>
    <w:rsid w:val="001A635A"/>
    <w:rsid w:val="00272D7A"/>
    <w:rsid w:val="003E2007"/>
    <w:rsid w:val="00405955"/>
    <w:rsid w:val="00433628"/>
    <w:rsid w:val="004D1CD1"/>
    <w:rsid w:val="005674FC"/>
    <w:rsid w:val="006A0EAE"/>
    <w:rsid w:val="006B4534"/>
    <w:rsid w:val="006B5DCC"/>
    <w:rsid w:val="007715E9"/>
    <w:rsid w:val="009D5B1D"/>
    <w:rsid w:val="00A03796"/>
    <w:rsid w:val="00A0406D"/>
    <w:rsid w:val="00A119D1"/>
    <w:rsid w:val="00AE2DDE"/>
    <w:rsid w:val="00B555D5"/>
    <w:rsid w:val="00B8065E"/>
    <w:rsid w:val="00B83D66"/>
    <w:rsid w:val="00C94EAD"/>
    <w:rsid w:val="00D94A63"/>
    <w:rsid w:val="00E51E06"/>
    <w:rsid w:val="00E744B5"/>
    <w:rsid w:val="00EC1F2A"/>
    <w:rsid w:val="00FE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5A42D"/>
  <w15:chartTrackingRefBased/>
  <w15:docId w15:val="{DDD62C3D-D882-4B8C-A4D8-89AFCC1F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1E06"/>
  </w:style>
  <w:style w:type="character" w:customStyle="1" w:styleId="a4">
    <w:name w:val="日付 (文字)"/>
    <w:basedOn w:val="a0"/>
    <w:link w:val="a3"/>
    <w:uiPriority w:val="99"/>
    <w:semiHidden/>
    <w:rsid w:val="00E5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040011</dc:creator>
  <cp:keywords/>
  <dc:description/>
  <cp:lastModifiedBy>大友 松島事務所</cp:lastModifiedBy>
  <cp:revision>2</cp:revision>
  <cp:lastPrinted>2024-01-10T06:29:00Z</cp:lastPrinted>
  <dcterms:created xsi:type="dcterms:W3CDTF">2024-01-10T06:30:00Z</dcterms:created>
  <dcterms:modified xsi:type="dcterms:W3CDTF">2024-01-10T06:30:00Z</dcterms:modified>
</cp:coreProperties>
</file>