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6A5D" w14:textId="4A4DAC86" w:rsidR="00C13C0D" w:rsidRDefault="00794319">
      <w:r>
        <w:rPr>
          <w:rFonts w:ascii="ＭＳ Ｐゴシック" w:eastAsia="ＭＳ Ｐゴシック" w:hAnsi="ＭＳ Ｐゴシック" w:hint="eastAsia"/>
          <w:noProof/>
          <w:sz w:val="32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4C16E" wp14:editId="267F29B3">
                <wp:simplePos x="0" y="0"/>
                <wp:positionH relativeFrom="margin">
                  <wp:posOffset>-685800</wp:posOffset>
                </wp:positionH>
                <wp:positionV relativeFrom="paragraph">
                  <wp:posOffset>-431800</wp:posOffset>
                </wp:positionV>
                <wp:extent cx="1409700" cy="752475"/>
                <wp:effectExtent l="19050" t="19050" r="19050" b="4762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wedgeEllipseCallout">
                          <a:avLst>
                            <a:gd name="adj1" fmla="val 41386"/>
                            <a:gd name="adj2" fmla="val 41494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8C83C" w14:textId="77777777" w:rsidR="007641E5" w:rsidRPr="007206A6" w:rsidRDefault="007641E5" w:rsidP="00764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06A6">
                              <w:rPr>
                                <w:rFonts w:hint="eastAsia"/>
                                <w:color w:val="000000" w:themeColor="text1"/>
                              </w:rPr>
                              <w:t>商工会からのお知らせ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4C1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margin-left:-54pt;margin-top:-34pt;width:111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" adj="19739,19763" fillcolor="white [3201]" strokecolor="#005556 [3205]" strokeweight="1pt">
                <v:textbox>
                  <w:txbxContent>
                    <w:p w14:paraId="06B8C83C" w14:textId="77777777" w:rsidR="007641E5" w:rsidRPr="007206A6" w:rsidRDefault="007641E5" w:rsidP="007641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06A6">
                        <w:rPr>
                          <w:rFonts w:hint="eastAsia"/>
                          <w:color w:val="000000" w:themeColor="text1"/>
                        </w:rPr>
                        <w:t>商工会からのお知らせ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DAF">
        <w:rPr>
          <w:rFonts w:ascii="ＭＳ Ｐゴシック" w:eastAsia="ＭＳ Ｐゴシック" w:hAnsi="ＭＳ Ｐゴシック" w:hint="eastAsia"/>
          <w:noProof/>
          <w:sz w:val="32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94395" wp14:editId="650126A1">
                <wp:simplePos x="0" y="0"/>
                <wp:positionH relativeFrom="margin">
                  <wp:posOffset>-333375</wp:posOffset>
                </wp:positionH>
                <wp:positionV relativeFrom="paragraph">
                  <wp:posOffset>149224</wp:posOffset>
                </wp:positionV>
                <wp:extent cx="6372225" cy="1095375"/>
                <wp:effectExtent l="0" t="0" r="9525" b="95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9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D7F2D" w14:textId="54273F60" w:rsidR="006E6F52" w:rsidRPr="00B87DAF" w:rsidRDefault="006E6F52" w:rsidP="006E6F52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B87DAF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2"/>
                              </w:rPr>
                              <w:t>「商工会ビジネスプラスカード」募集開始について</w:t>
                            </w:r>
                          </w:p>
                          <w:p w14:paraId="545F66BC" w14:textId="6EC33FE9" w:rsidR="006E6F52" w:rsidRPr="00B87DAF" w:rsidRDefault="006E6F52" w:rsidP="006E6F5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B87DAF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2"/>
                              </w:rPr>
                              <w:t>～キャッシュバックでおトクに経費削減しませんか？～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94395" id="四角形: 角を丸くする 9" o:spid="_x0000_s1027" style="position:absolute;margin-left:-26.25pt;margin-top:11.75pt;width:501.7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" fillcolor="#1d824c [3204]" stroked="f">
                <v:fill opacity="32896f"/>
                <v:textbox>
                  <w:txbxContent>
                    <w:p w14:paraId="56CD7F2D" w14:textId="54273F60" w:rsidR="006E6F52" w:rsidRPr="00B87DAF" w:rsidRDefault="006E6F52" w:rsidP="006E6F52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B87DAF">
                        <w:rPr>
                          <w:rFonts w:hint="eastAsia"/>
                          <w:color w:val="000000" w:themeColor="text1"/>
                          <w:sz w:val="36"/>
                          <w:szCs w:val="32"/>
                        </w:rPr>
                        <w:t>「商工会ビジネスプラスカード」募集開始について</w:t>
                      </w:r>
                    </w:p>
                    <w:p w14:paraId="545F66BC" w14:textId="6EC33FE9" w:rsidR="006E6F52" w:rsidRPr="00B87DAF" w:rsidRDefault="006E6F52" w:rsidP="006E6F52">
                      <w:pPr>
                        <w:jc w:val="center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B87DAF">
                        <w:rPr>
                          <w:rFonts w:hint="eastAsia"/>
                          <w:color w:val="000000" w:themeColor="text1"/>
                          <w:sz w:val="36"/>
                          <w:szCs w:val="32"/>
                        </w:rPr>
                        <w:t>～キャッシュバックでおトクに経費削減しませんか？～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C63261" w14:textId="4BBD30A1" w:rsidR="007641E5" w:rsidRDefault="007641E5"/>
    <w:p w14:paraId="6A1F0668" w14:textId="373F05F9" w:rsidR="007641E5" w:rsidRDefault="007641E5"/>
    <w:p w14:paraId="7476ED82" w14:textId="57E3DAA3" w:rsidR="007641E5" w:rsidRDefault="007641E5"/>
    <w:p w14:paraId="2FD4E204" w14:textId="22E69A11" w:rsidR="009476B1" w:rsidRDefault="0008649D" w:rsidP="009476B1">
      <w:pPr>
        <w:ind w:firstLineChars="100" w:firstLine="240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3B13327" wp14:editId="3B7C8C10">
                <wp:simplePos x="0" y="0"/>
                <wp:positionH relativeFrom="page">
                  <wp:align>left</wp:align>
                </wp:positionH>
                <wp:positionV relativeFrom="paragraph">
                  <wp:posOffset>295275</wp:posOffset>
                </wp:positionV>
                <wp:extent cx="7541260" cy="45719"/>
                <wp:effectExtent l="0" t="0" r="2159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2B8C" id="正方形/長方形 3" o:spid="_x0000_s1026" style="position:absolute;left:0;text-align:left;margin-left:0;margin-top:23.25pt;width:593.8pt;height:3.6pt;z-index:25167052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" fillcolor="white [3201]" strokecolor="white [3212]" strokeweight="1pt">
                <w10:wrap anchorx="page"/>
              </v:rect>
            </w:pict>
          </mc:Fallback>
        </mc:AlternateContent>
      </w:r>
    </w:p>
    <w:p w14:paraId="3C9ADC42" w14:textId="77777777" w:rsidR="00794319" w:rsidRDefault="00794319" w:rsidP="009476B1">
      <w:pPr>
        <w:ind w:firstLineChars="100" w:firstLine="240"/>
        <w:rPr>
          <w:noProof/>
          <w:color w:val="000000" w:themeColor="text1"/>
          <w:sz w:val="24"/>
          <w:szCs w:val="24"/>
        </w:rPr>
      </w:pPr>
    </w:p>
    <w:p w14:paraId="51EB5CA3" w14:textId="4AB3704D" w:rsidR="009476B1" w:rsidRDefault="00EA18E4" w:rsidP="009476B1">
      <w:pPr>
        <w:ind w:firstLineChars="100" w:firstLine="240"/>
        <w:rPr>
          <w:noProof/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w:t>このたび、</w:t>
      </w:r>
      <w:r w:rsidR="00B9445C" w:rsidRPr="009476B1">
        <w:rPr>
          <w:rFonts w:hint="eastAsia"/>
          <w:noProof/>
          <w:color w:val="000000" w:themeColor="text1"/>
          <w:sz w:val="24"/>
          <w:szCs w:val="24"/>
        </w:rPr>
        <w:t>商工会会員向け</w:t>
      </w:r>
      <w:r w:rsidR="00466B0C">
        <w:rPr>
          <w:rFonts w:hint="eastAsia"/>
          <w:noProof/>
          <w:color w:val="000000" w:themeColor="text1"/>
          <w:sz w:val="24"/>
          <w:szCs w:val="24"/>
        </w:rPr>
        <w:t>に</w:t>
      </w:r>
      <w:r w:rsidR="00B9445C">
        <w:rPr>
          <w:rFonts w:hint="eastAsia"/>
          <w:noProof/>
          <w:color w:val="000000" w:themeColor="text1"/>
          <w:sz w:val="24"/>
          <w:szCs w:val="24"/>
        </w:rPr>
        <w:t>『</w:t>
      </w:r>
      <w:r w:rsidR="009476B1" w:rsidRPr="009476B1">
        <w:rPr>
          <w:rFonts w:hint="eastAsia"/>
          <w:noProof/>
          <w:color w:val="000000" w:themeColor="text1"/>
          <w:sz w:val="24"/>
          <w:szCs w:val="24"/>
        </w:rPr>
        <w:t>商工会ビジネスプラスカード</w:t>
      </w:r>
      <w:r w:rsidR="00B9445C">
        <w:rPr>
          <w:rFonts w:hint="eastAsia"/>
          <w:noProof/>
          <w:color w:val="000000" w:themeColor="text1"/>
          <w:sz w:val="24"/>
          <w:szCs w:val="24"/>
        </w:rPr>
        <w:t>』</w:t>
      </w:r>
      <w:r w:rsidR="009476B1" w:rsidRPr="009476B1">
        <w:rPr>
          <w:rFonts w:hint="eastAsia"/>
          <w:noProof/>
          <w:color w:val="000000" w:themeColor="text1"/>
          <w:sz w:val="24"/>
          <w:szCs w:val="24"/>
        </w:rPr>
        <w:t>の募集が開始されました。この</w:t>
      </w:r>
      <w:r w:rsidR="00B4081F">
        <w:rPr>
          <w:rFonts w:hint="eastAsia"/>
          <w:noProof/>
          <w:color w:val="000000" w:themeColor="text1"/>
          <w:sz w:val="24"/>
          <w:szCs w:val="24"/>
        </w:rPr>
        <w:t>クレジット</w:t>
      </w:r>
      <w:r w:rsidR="009476B1" w:rsidRPr="009476B1">
        <w:rPr>
          <w:rFonts w:hint="eastAsia"/>
          <w:noProof/>
          <w:color w:val="000000" w:themeColor="text1"/>
          <w:sz w:val="24"/>
          <w:szCs w:val="24"/>
        </w:rPr>
        <w:t>カードはご利用金額に応じてキャッシュバックされるサービス</w:t>
      </w:r>
      <w:r w:rsidR="00794319">
        <w:rPr>
          <w:rFonts w:hint="eastAsia"/>
          <w:noProof/>
          <w:color w:val="000000" w:themeColor="text1"/>
          <w:sz w:val="24"/>
          <w:szCs w:val="24"/>
        </w:rPr>
        <w:t>や</w:t>
      </w:r>
      <w:r w:rsidR="009476B1" w:rsidRPr="009476B1">
        <w:rPr>
          <w:rFonts w:hint="eastAsia"/>
          <w:noProof/>
          <w:color w:val="000000" w:themeColor="text1"/>
          <w:sz w:val="24"/>
          <w:szCs w:val="24"/>
        </w:rPr>
        <w:t>その他割引サービス</w:t>
      </w:r>
      <w:r w:rsidR="00794319">
        <w:rPr>
          <w:rFonts w:hint="eastAsia"/>
          <w:noProof/>
          <w:color w:val="000000" w:themeColor="text1"/>
          <w:sz w:val="24"/>
          <w:szCs w:val="24"/>
        </w:rPr>
        <w:t>によって</w:t>
      </w:r>
      <w:r w:rsidR="009476B1" w:rsidRPr="009476B1">
        <w:rPr>
          <w:rFonts w:hint="eastAsia"/>
          <w:noProof/>
          <w:color w:val="000000" w:themeColor="text1"/>
          <w:sz w:val="24"/>
          <w:szCs w:val="24"/>
        </w:rPr>
        <w:t>経費削減に</w:t>
      </w:r>
      <w:r w:rsidR="00794319">
        <w:rPr>
          <w:rFonts w:hint="eastAsia"/>
          <w:noProof/>
          <w:color w:val="000000" w:themeColor="text1"/>
          <w:sz w:val="24"/>
          <w:szCs w:val="24"/>
        </w:rPr>
        <w:t>繋げることが出来ます。</w:t>
      </w:r>
    </w:p>
    <w:p w14:paraId="5E543491" w14:textId="77777777" w:rsidR="009476B1" w:rsidRDefault="009476B1" w:rsidP="009476B1">
      <w:pPr>
        <w:rPr>
          <w:noProof/>
          <w:color w:val="000000" w:themeColor="text1"/>
          <w:sz w:val="24"/>
          <w:szCs w:val="24"/>
        </w:rPr>
      </w:pPr>
    </w:p>
    <w:p w14:paraId="229910BC" w14:textId="6037F8E4" w:rsidR="000D7E0C" w:rsidRPr="009476B1" w:rsidRDefault="000D7E0C" w:rsidP="009476B1">
      <w:pPr>
        <w:rPr>
          <w:b/>
          <w:bCs/>
          <w:noProof/>
          <w:color w:val="000000" w:themeColor="text1"/>
          <w:sz w:val="32"/>
          <w:szCs w:val="32"/>
        </w:rPr>
      </w:pPr>
      <w:r w:rsidRPr="009476B1">
        <w:rPr>
          <w:rFonts w:hint="eastAsia"/>
          <w:b/>
          <w:bCs/>
          <w:noProof/>
          <w:color w:val="000000" w:themeColor="text1"/>
          <w:sz w:val="32"/>
          <w:szCs w:val="32"/>
        </w:rPr>
        <w:t>≪</w:t>
      </w:r>
      <w:r w:rsidR="007641E5" w:rsidRPr="009476B1">
        <w:rPr>
          <w:rFonts w:hint="eastAsia"/>
          <w:b/>
          <w:bCs/>
          <w:noProof/>
          <w:color w:val="000000" w:themeColor="text1"/>
          <w:sz w:val="32"/>
          <w:szCs w:val="32"/>
        </w:rPr>
        <w:t>商工会ビジネスプラスカードはここがおトク！</w:t>
      </w:r>
      <w:r w:rsidRPr="009476B1">
        <w:rPr>
          <w:rFonts w:hint="eastAsia"/>
          <w:b/>
          <w:bCs/>
          <w:noProof/>
          <w:color w:val="000000" w:themeColor="text1"/>
          <w:sz w:val="32"/>
          <w:szCs w:val="32"/>
        </w:rPr>
        <w:t>≫</w:t>
      </w:r>
    </w:p>
    <w:p w14:paraId="0F90DFFB" w14:textId="37757388" w:rsidR="009476B1" w:rsidRPr="000D7E0C" w:rsidRDefault="009476B1" w:rsidP="009476B1">
      <w:pPr>
        <w:pStyle w:val="afffff5"/>
        <w:ind w:firstLineChars="100" w:firstLine="280"/>
        <w:jc w:val="left"/>
        <w:rPr>
          <w:noProof/>
          <w:sz w:val="28"/>
          <w:szCs w:val="28"/>
          <w:lang w:bidi="ja-JP"/>
        </w:rPr>
      </w:pPr>
      <w:r w:rsidRPr="000D7E0C">
        <w:rPr>
          <w:rFonts w:hint="eastAsia"/>
          <w:noProof/>
          <w:sz w:val="28"/>
          <w:szCs w:val="28"/>
          <w:lang w:bidi="ja-JP"/>
        </w:rPr>
        <w:t>商工会ビジネスプラスカード導入の主なメリット</w:t>
      </w:r>
    </w:p>
    <w:p w14:paraId="2AAA85FB" w14:textId="0C512488" w:rsidR="00794319" w:rsidRDefault="00794319" w:rsidP="00794319">
      <w:pPr>
        <w:pStyle w:val="afffff5"/>
        <w:jc w:val="left"/>
        <w:rPr>
          <w:noProof/>
          <w:sz w:val="28"/>
          <w:szCs w:val="28"/>
          <w:lang w:bidi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E57EC" wp14:editId="4906F462">
                <wp:simplePos x="0" y="0"/>
                <wp:positionH relativeFrom="margin">
                  <wp:posOffset>2247900</wp:posOffset>
                </wp:positionH>
                <wp:positionV relativeFrom="paragraph">
                  <wp:posOffset>1059815</wp:posOffset>
                </wp:positionV>
                <wp:extent cx="3514725" cy="17526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FB76" w14:textId="060ABF59" w:rsidR="000D7E0C" w:rsidRPr="009476B1" w:rsidRDefault="000D7E0C" w:rsidP="00B4081F">
                            <w:pPr>
                              <w:pStyle w:val="a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9476B1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</w:rPr>
                              <w:t>利用から支払いまでユーザンス</w:t>
                            </w:r>
                            <w:r w:rsidR="00466B0C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</w:rPr>
                              <w:t>(支払猶予期間)</w:t>
                            </w:r>
                            <w:r w:rsidRPr="009476B1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</w:rPr>
                              <w:t>がある</w:t>
                            </w:r>
                          </w:p>
                          <w:p w14:paraId="540158BE" w14:textId="06559DE3" w:rsidR="00B4081F" w:rsidRDefault="000D7E0C" w:rsidP="00B4081F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  <w:rPr>
                                <w:bCs/>
                                <w:noProof/>
                                <w:color w:val="000000" w:themeColor="text1"/>
                              </w:rPr>
                            </w:pPr>
                            <w:r w:rsidRPr="009476B1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</w:rPr>
                              <w:t>カード利用から支払いまで</w:t>
                            </w:r>
                            <w:r w:rsidR="00A33120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</w:rPr>
                              <w:t>最長</w:t>
                            </w:r>
                            <w:r w:rsidRPr="009476B1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</w:rPr>
                              <w:t>１.５ヶ月の</w:t>
                            </w:r>
                            <w:r w:rsidR="00466B0C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</w:rPr>
                              <w:t>支払猶予期間</w:t>
                            </w:r>
                            <w:r w:rsidRPr="009476B1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</w:rPr>
                              <w:t>が生まれ、資金繰りが良化されます。</w:t>
                            </w:r>
                          </w:p>
                          <w:p w14:paraId="5E3B4727" w14:textId="77777777" w:rsidR="00B4081F" w:rsidRPr="00B4081F" w:rsidRDefault="00B4081F" w:rsidP="00B4081F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  <w:rPr>
                                <w:bCs/>
                                <w:noProof/>
                                <w:color w:val="000000" w:themeColor="text1"/>
                              </w:rPr>
                            </w:pPr>
                          </w:p>
                          <w:p w14:paraId="46F67800" w14:textId="52F558F9" w:rsidR="000D7E0C" w:rsidRPr="009476B1" w:rsidRDefault="009476B1" w:rsidP="00B4081F">
                            <w:pPr>
                              <w:pStyle w:val="a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9476B1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</w:rPr>
                              <w:t>利用額に対して</w:t>
                            </w:r>
                            <w:r w:rsidRPr="00474737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>キャッシュバック</w:t>
                            </w:r>
                            <w:r w:rsidRPr="009476B1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</w:rPr>
                              <w:t>される</w:t>
                            </w:r>
                          </w:p>
                          <w:p w14:paraId="45485E99" w14:textId="2C97640A" w:rsidR="009476B1" w:rsidRPr="009476B1" w:rsidRDefault="009476B1" w:rsidP="009476B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</w:pPr>
                            <w:r w:rsidRPr="009476B1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</w:rPr>
                              <w:t>経費の現金払いでは得られない、インセンティブが付与されます。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57EC" id="正方形/長方形 13" o:spid="_x0000_s1028" style="position:absolute;margin-left:177pt;margin-top:83.45pt;width:276.75pt;height:13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" filled="f" stroked="f">
                <v:textbox>
                  <w:txbxContent>
                    <w:p w14:paraId="33B7FB76" w14:textId="060ABF59" w:rsidR="000D7E0C" w:rsidRPr="009476B1" w:rsidRDefault="000D7E0C" w:rsidP="00B4081F">
                      <w:pPr>
                        <w:pStyle w:val="a"/>
                        <w:jc w:val="both"/>
                        <w:rPr>
                          <w:b/>
                          <w:noProof/>
                          <w:color w:val="000000" w:themeColor="text1"/>
                        </w:rPr>
                      </w:pPr>
                      <w:r w:rsidRPr="009476B1">
                        <w:rPr>
                          <w:rFonts w:hint="eastAsia"/>
                          <w:b/>
                          <w:noProof/>
                          <w:color w:val="000000" w:themeColor="text1"/>
                        </w:rPr>
                        <w:t>利用から支払いまでユーザンス</w:t>
                      </w:r>
                      <w:r w:rsidR="00466B0C">
                        <w:rPr>
                          <w:rFonts w:hint="eastAsia"/>
                          <w:b/>
                          <w:noProof/>
                          <w:color w:val="000000" w:themeColor="text1"/>
                        </w:rPr>
                        <w:t>(支払猶予期間)</w:t>
                      </w:r>
                      <w:r w:rsidRPr="009476B1">
                        <w:rPr>
                          <w:rFonts w:hint="eastAsia"/>
                          <w:b/>
                          <w:noProof/>
                          <w:color w:val="000000" w:themeColor="text1"/>
                        </w:rPr>
                        <w:t>がある</w:t>
                      </w:r>
                    </w:p>
                    <w:p w14:paraId="540158BE" w14:textId="06559DE3" w:rsidR="00B4081F" w:rsidRDefault="000D7E0C" w:rsidP="00B4081F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0"/>
                        <w:jc w:val="both"/>
                        <w:rPr>
                          <w:bCs/>
                          <w:noProof/>
                          <w:color w:val="000000" w:themeColor="text1"/>
                        </w:rPr>
                      </w:pPr>
                      <w:r w:rsidRPr="009476B1">
                        <w:rPr>
                          <w:rFonts w:hint="eastAsia"/>
                          <w:bCs/>
                          <w:noProof/>
                          <w:color w:val="000000" w:themeColor="text1"/>
                        </w:rPr>
                        <w:t>カード利用から支払いまで</w:t>
                      </w:r>
                      <w:r w:rsidR="00A33120">
                        <w:rPr>
                          <w:rFonts w:hint="eastAsia"/>
                          <w:bCs/>
                          <w:noProof/>
                          <w:color w:val="000000" w:themeColor="text1"/>
                        </w:rPr>
                        <w:t>最長</w:t>
                      </w:r>
                      <w:r w:rsidRPr="009476B1">
                        <w:rPr>
                          <w:rFonts w:hint="eastAsia"/>
                          <w:bCs/>
                          <w:noProof/>
                          <w:color w:val="000000" w:themeColor="text1"/>
                        </w:rPr>
                        <w:t>１.５ヶ月の</w:t>
                      </w:r>
                      <w:r w:rsidR="00466B0C">
                        <w:rPr>
                          <w:rFonts w:hint="eastAsia"/>
                          <w:bCs/>
                          <w:noProof/>
                          <w:color w:val="000000" w:themeColor="text1"/>
                        </w:rPr>
                        <w:t>支払猶予期間</w:t>
                      </w:r>
                      <w:r w:rsidRPr="009476B1">
                        <w:rPr>
                          <w:rFonts w:hint="eastAsia"/>
                          <w:bCs/>
                          <w:noProof/>
                          <w:color w:val="000000" w:themeColor="text1"/>
                        </w:rPr>
                        <w:t>が生まれ、資金繰りが良化されます。</w:t>
                      </w:r>
                    </w:p>
                    <w:p w14:paraId="5E3B4727" w14:textId="77777777" w:rsidR="00B4081F" w:rsidRPr="00B4081F" w:rsidRDefault="00B4081F" w:rsidP="00B4081F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0"/>
                        <w:jc w:val="both"/>
                        <w:rPr>
                          <w:bCs/>
                          <w:noProof/>
                          <w:color w:val="000000" w:themeColor="text1"/>
                        </w:rPr>
                      </w:pPr>
                    </w:p>
                    <w:p w14:paraId="46F67800" w14:textId="52F558F9" w:rsidR="000D7E0C" w:rsidRPr="009476B1" w:rsidRDefault="009476B1" w:rsidP="00B4081F">
                      <w:pPr>
                        <w:pStyle w:val="a"/>
                        <w:jc w:val="both"/>
                        <w:rPr>
                          <w:b/>
                          <w:noProof/>
                          <w:color w:val="000000" w:themeColor="text1"/>
                        </w:rPr>
                      </w:pPr>
                      <w:r w:rsidRPr="009476B1">
                        <w:rPr>
                          <w:rFonts w:hint="eastAsia"/>
                          <w:b/>
                          <w:noProof/>
                          <w:color w:val="000000" w:themeColor="text1"/>
                        </w:rPr>
                        <w:t>利用額に対して</w:t>
                      </w:r>
                      <w:r w:rsidRPr="00474737">
                        <w:rPr>
                          <w:rFonts w:hint="eastAsia"/>
                          <w:b/>
                          <w:noProof/>
                          <w:color w:val="000000" w:themeColor="text1"/>
                          <w:u w:val="single"/>
                        </w:rPr>
                        <w:t>キャッシュバック</w:t>
                      </w:r>
                      <w:r w:rsidRPr="009476B1">
                        <w:rPr>
                          <w:rFonts w:hint="eastAsia"/>
                          <w:b/>
                          <w:noProof/>
                          <w:color w:val="000000" w:themeColor="text1"/>
                        </w:rPr>
                        <w:t>される</w:t>
                      </w:r>
                    </w:p>
                    <w:p w14:paraId="45485E99" w14:textId="2C97640A" w:rsidR="009476B1" w:rsidRPr="009476B1" w:rsidRDefault="009476B1" w:rsidP="009476B1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0"/>
                        <w:jc w:val="both"/>
                        <w:rPr>
                          <w:b/>
                          <w:bCs/>
                          <w:noProof/>
                          <w:color w:val="000000" w:themeColor="text1"/>
                        </w:rPr>
                      </w:pPr>
                      <w:r w:rsidRPr="009476B1">
                        <w:rPr>
                          <w:rFonts w:hint="eastAsia"/>
                          <w:bCs/>
                          <w:noProof/>
                          <w:color w:val="000000" w:themeColor="text1"/>
                        </w:rPr>
                        <w:t>経費の現金払いでは得られない、インセンティブが付与されます。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F235060" wp14:editId="36D21FD5">
            <wp:simplePos x="0" y="0"/>
            <wp:positionH relativeFrom="margin">
              <wp:posOffset>314325</wp:posOffset>
            </wp:positionH>
            <wp:positionV relativeFrom="paragraph">
              <wp:posOffset>907415</wp:posOffset>
            </wp:positionV>
            <wp:extent cx="1570990" cy="1638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6" t="3204" r="3393" b="4949"/>
                    <a:stretch/>
                  </pic:blipFill>
                  <pic:spPr bwMode="auto">
                    <a:xfrm>
                      <a:off x="0" y="0"/>
                      <a:ext cx="157099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B1">
        <w:rPr>
          <w:noProof/>
        </w:rPr>
        <w:drawing>
          <wp:inline distT="0" distB="0" distL="0" distR="0" wp14:anchorId="11724196" wp14:editId="361C0BE4">
            <wp:extent cx="5584190" cy="885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105"/>
                    <a:stretch/>
                  </pic:blipFill>
                  <pic:spPr bwMode="auto">
                    <a:xfrm>
                      <a:off x="0" y="0"/>
                      <a:ext cx="5612263" cy="89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35A1B" w14:textId="3E05B253" w:rsidR="00794319" w:rsidRDefault="00E25B07" w:rsidP="00794319">
      <w:pPr>
        <w:pStyle w:val="afffff5"/>
        <w:jc w:val="left"/>
        <w:rPr>
          <w:b w:val="0"/>
          <w:bCs/>
          <w:color w:val="000000" w:themeColor="text1"/>
          <w:sz w:val="16"/>
          <w:szCs w:val="16"/>
        </w:rPr>
      </w:pPr>
      <w:r w:rsidRPr="00A33120">
        <w:rPr>
          <w:rFonts w:hint="eastAsia"/>
          <w:b w:val="0"/>
          <w:bCs/>
          <w:color w:val="000000" w:themeColor="text1"/>
          <w:sz w:val="16"/>
          <w:szCs w:val="16"/>
        </w:rPr>
        <w:t>※一般カード年会費…１</w:t>
      </w:r>
      <w:r w:rsidR="00524DD8" w:rsidRPr="00A33120">
        <w:rPr>
          <w:rFonts w:hint="eastAsia"/>
          <w:b w:val="0"/>
          <w:bCs/>
          <w:color w:val="000000" w:themeColor="text1"/>
          <w:sz w:val="16"/>
          <w:szCs w:val="16"/>
        </w:rPr>
        <w:t>,</w:t>
      </w:r>
      <w:r w:rsidRPr="00A33120">
        <w:rPr>
          <w:rFonts w:hint="eastAsia"/>
          <w:b w:val="0"/>
          <w:bCs/>
          <w:color w:val="000000" w:themeColor="text1"/>
          <w:sz w:val="16"/>
          <w:szCs w:val="16"/>
        </w:rPr>
        <w:t>３７５円が上記条件で無料</w:t>
      </w:r>
    </w:p>
    <w:p w14:paraId="41266698" w14:textId="7B96E753" w:rsidR="00794319" w:rsidRPr="00794319" w:rsidRDefault="00001605" w:rsidP="00794319">
      <w:pPr>
        <w:pStyle w:val="afffff5"/>
        <w:jc w:val="left"/>
        <w:rPr>
          <w:b w:val="0"/>
          <w:bCs/>
          <w:color w:val="000000" w:themeColor="text1"/>
          <w:sz w:val="16"/>
          <w:szCs w:val="16"/>
        </w:rPr>
      </w:pPr>
      <w:r>
        <w:rPr>
          <w:b w:val="0"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93272" wp14:editId="3E783EAD">
                <wp:simplePos x="0" y="0"/>
                <wp:positionH relativeFrom="column">
                  <wp:posOffset>2124074</wp:posOffset>
                </wp:positionH>
                <wp:positionV relativeFrom="paragraph">
                  <wp:posOffset>32384</wp:posOffset>
                </wp:positionV>
                <wp:extent cx="695325" cy="314325"/>
                <wp:effectExtent l="38100" t="19050" r="66675" b="142875"/>
                <wp:wrapNone/>
                <wp:docPr id="14" name="コネクタ: 曲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14325"/>
                        </a:xfrm>
                        <a:prstGeom prst="curvedConnector3">
                          <a:avLst>
                            <a:gd name="adj1" fmla="val -1889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392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曲線 14" o:spid="_x0000_s1026" type="#_x0000_t38" style="position:absolute;left:0;text-align:left;margin-left:167.25pt;margin-top:2.55pt;width:54.75pt;height:2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" adj="-408" strokecolor="#1d824c [3204]" strokeweight="4.5pt">
                <v:stroke endarrow="block" joinstyle="miter"/>
              </v:shape>
            </w:pict>
          </mc:Fallback>
        </mc:AlternateContent>
      </w:r>
    </w:p>
    <w:p w14:paraId="542D723B" w14:textId="630C1829" w:rsidR="000A5CB9" w:rsidRPr="000D7E0C" w:rsidRDefault="009476B1" w:rsidP="009476B1">
      <w:pPr>
        <w:pStyle w:val="afffff5"/>
        <w:ind w:firstLineChars="100" w:firstLine="280"/>
        <w:jc w:val="left"/>
        <w:rPr>
          <w:noProof/>
          <w:sz w:val="28"/>
          <w:szCs w:val="28"/>
          <w:lang w:bidi="ja-JP"/>
        </w:rPr>
      </w:pPr>
      <w:r>
        <w:rPr>
          <w:rFonts w:hint="eastAsia"/>
          <w:noProof/>
          <w:sz w:val="28"/>
          <w:szCs w:val="28"/>
          <w:lang w:bidi="ja-JP"/>
        </w:rPr>
        <w:t>主な</w:t>
      </w:r>
      <w:r w:rsidR="000A5CB9" w:rsidRPr="000D7E0C">
        <w:rPr>
          <w:noProof/>
          <w:sz w:val="28"/>
          <w:szCs w:val="28"/>
          <w:lang w:bidi="ja-JP"/>
        </w:rPr>
        <w:t>キャッシュバック</w:t>
      </w:r>
      <w:r w:rsidR="000A5CB9" w:rsidRPr="000D7E0C">
        <w:rPr>
          <w:rFonts w:hint="eastAsia"/>
          <w:noProof/>
          <w:sz w:val="28"/>
          <w:szCs w:val="28"/>
          <w:lang w:bidi="ja-JP"/>
        </w:rPr>
        <w:t>特典</w:t>
      </w:r>
    </w:p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格/特技のレイアウト テーブル"/>
      </w:tblPr>
      <w:tblGrid>
        <w:gridCol w:w="9026"/>
      </w:tblGrid>
      <w:tr w:rsidR="000A5CB9" w:rsidRPr="008A5EEC" w14:paraId="3F706044" w14:textId="77777777" w:rsidTr="0008649D">
        <w:tc>
          <w:tcPr>
            <w:tcW w:w="9072" w:type="dxa"/>
          </w:tcPr>
          <w:p w14:paraId="67AF64E2" w14:textId="62EF8102" w:rsidR="000D7E0C" w:rsidRPr="009476B1" w:rsidRDefault="000A5CB9" w:rsidP="000D7E0C">
            <w:pPr>
              <w:pStyle w:val="a"/>
              <w:contextualSpacing w:val="0"/>
              <w:rPr>
                <w:noProof/>
                <w:color w:val="000000" w:themeColor="text1"/>
              </w:rPr>
            </w:pPr>
            <w:r w:rsidRPr="009476B1">
              <w:rPr>
                <w:rFonts w:hint="eastAsia"/>
                <w:b/>
                <w:bCs/>
                <w:color w:val="000000" w:themeColor="text1"/>
              </w:rPr>
              <w:t>交通費・出張費・接待費・通信費</w:t>
            </w:r>
            <w:r w:rsidRPr="009476B1">
              <w:rPr>
                <w:rFonts w:hint="eastAsia"/>
                <w:color w:val="000000" w:themeColor="text1"/>
              </w:rPr>
              <w:t>などを商工会ビジネスプラスカード</w:t>
            </w:r>
            <w:r w:rsidR="00AD1F5C">
              <w:rPr>
                <w:rFonts w:hint="eastAsia"/>
                <w:color w:val="000000" w:themeColor="text1"/>
              </w:rPr>
              <w:t>で</w:t>
            </w:r>
            <w:r w:rsidRPr="009476B1">
              <w:rPr>
                <w:rFonts w:hint="eastAsia"/>
                <w:color w:val="000000" w:themeColor="text1"/>
              </w:rPr>
              <w:t>５万円（税込）以上</w:t>
            </w:r>
            <w:r w:rsidR="00AD1F5C">
              <w:rPr>
                <w:rFonts w:hint="eastAsia"/>
                <w:color w:val="000000" w:themeColor="text1"/>
              </w:rPr>
              <w:t>の</w:t>
            </w:r>
            <w:r w:rsidRPr="009476B1">
              <w:rPr>
                <w:rFonts w:hint="eastAsia"/>
                <w:color w:val="000000" w:themeColor="text1"/>
              </w:rPr>
              <w:t>利用で</w:t>
            </w:r>
            <w:r w:rsidRPr="00AD1F5C">
              <w:rPr>
                <w:rFonts w:hint="eastAsia"/>
                <w:b/>
                <w:bCs/>
                <w:color w:val="FF0000"/>
              </w:rPr>
              <w:t>最大</w:t>
            </w:r>
            <w:r w:rsidRPr="00AD1F5C">
              <w:rPr>
                <w:b/>
                <w:bCs/>
                <w:color w:val="FF0000"/>
              </w:rPr>
              <w:t>3％</w:t>
            </w:r>
            <w:r w:rsidRPr="009476B1">
              <w:rPr>
                <w:color w:val="000000" w:themeColor="text1"/>
              </w:rPr>
              <w:t>（上限15,000円／月）</w:t>
            </w:r>
            <w:r w:rsidRPr="009476B1">
              <w:rPr>
                <w:rFonts w:hint="eastAsia"/>
                <w:color w:val="000000" w:themeColor="text1"/>
              </w:rPr>
              <w:t>がキャッシュバック</w:t>
            </w:r>
          </w:p>
          <w:p w14:paraId="6182E74F" w14:textId="77777777" w:rsidR="000D7E0C" w:rsidRPr="0008649D" w:rsidRDefault="0008649D" w:rsidP="000D7E0C">
            <w:pPr>
              <w:pStyle w:val="a"/>
              <w:contextualSpacing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F2F5A3" wp14:editId="41C4FA57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243840</wp:posOffset>
                      </wp:positionV>
                      <wp:extent cx="1971675" cy="24193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419350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4574F" w14:textId="3F91382F" w:rsidR="0008649D" w:rsidRPr="0008649D" w:rsidRDefault="0008649D" w:rsidP="0008649D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〈対象の国税税目〉</w:t>
                                  </w:r>
                                </w:p>
                                <w:p w14:paraId="412538B8" w14:textId="2A5563FD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法人税</w:t>
                                  </w:r>
                                </w:p>
                                <w:p w14:paraId="28E9A087" w14:textId="45F5BC1E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消費税</w:t>
                                  </w:r>
                                </w:p>
                                <w:p w14:paraId="7F33D24B" w14:textId="77777777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申告所得税</w:t>
                                  </w:r>
                                </w:p>
                                <w:p w14:paraId="7F3E94B3" w14:textId="02178D1C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源泉所得税</w:t>
                                  </w:r>
                                </w:p>
                                <w:p w14:paraId="5C8D1ECC" w14:textId="68F27552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酒税</w:t>
                                  </w:r>
                                </w:p>
                                <w:p w14:paraId="388BB497" w14:textId="0BC53393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自動車重量税</w:t>
                                  </w:r>
                                </w:p>
                                <w:p w14:paraId="27583A2A" w14:textId="646D0774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印紙税</w:t>
                                  </w:r>
                                </w:p>
                                <w:p w14:paraId="45C3EC4B" w14:textId="26260628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贈与税</w:t>
                                  </w:r>
                                </w:p>
                                <w:p w14:paraId="1BC6F06B" w14:textId="695E08EF" w:rsidR="0008649D" w:rsidRPr="0008649D" w:rsidRDefault="0008649D" w:rsidP="0008649D">
                                  <w:pPr>
                                    <w:pStyle w:val="affff0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08649D">
                                    <w:rPr>
                                      <w:rFonts w:hint="eastAsia"/>
                                      <w:color w:val="auto"/>
                                    </w:rPr>
                                    <w:t>相続税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　　　　　　　　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F5A3" id="正方形/長方形 10" o:spid="_x0000_s1029" style="position:absolute;left:0;text-align:left;margin-left:294pt;margin-top:19.2pt;width:155.2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" fillcolor="white [3201]" strokecolor="black [3200]" strokeweight="1.5pt">
                      <v:stroke dashstyle="3 1"/>
                      <v:textbox>
                        <w:txbxContent>
                          <w:p w14:paraId="2E84574F" w14:textId="3F91382F" w:rsidR="0008649D" w:rsidRPr="0008649D" w:rsidRDefault="0008649D" w:rsidP="0008649D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〈対象の国税税目〉</w:t>
                            </w:r>
                          </w:p>
                          <w:p w14:paraId="412538B8" w14:textId="2A5563FD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法人税</w:t>
                            </w:r>
                          </w:p>
                          <w:p w14:paraId="28E9A087" w14:textId="45F5BC1E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消費税</w:t>
                            </w:r>
                          </w:p>
                          <w:p w14:paraId="7F33D24B" w14:textId="77777777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申告所得税</w:t>
                            </w:r>
                          </w:p>
                          <w:p w14:paraId="7F3E94B3" w14:textId="02178D1C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源泉所得税</w:t>
                            </w:r>
                          </w:p>
                          <w:p w14:paraId="5C8D1ECC" w14:textId="68F27552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酒税</w:t>
                            </w:r>
                          </w:p>
                          <w:p w14:paraId="388BB497" w14:textId="0BC53393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自動車重量税</w:t>
                            </w:r>
                          </w:p>
                          <w:p w14:paraId="27583A2A" w14:textId="646D0774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印紙税</w:t>
                            </w:r>
                          </w:p>
                          <w:p w14:paraId="45C3EC4B" w14:textId="26260628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贈与税</w:t>
                            </w:r>
                          </w:p>
                          <w:p w14:paraId="1BC6F06B" w14:textId="695E08EF" w:rsidR="0008649D" w:rsidRPr="0008649D" w:rsidRDefault="0008649D" w:rsidP="0008649D">
                            <w:pPr>
                              <w:pStyle w:val="affff0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auto"/>
                              </w:rPr>
                            </w:pPr>
                            <w:r w:rsidRPr="0008649D">
                              <w:rPr>
                                <w:rFonts w:hint="eastAsia"/>
                                <w:color w:val="auto"/>
                              </w:rPr>
                              <w:t>相続税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　　　　　　　　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7E0C" w:rsidRPr="009476B1">
              <w:rPr>
                <w:rFonts w:hint="eastAsia"/>
                <w:b/>
                <w:bCs/>
                <w:color w:val="000000" w:themeColor="text1"/>
              </w:rPr>
              <w:t>国税の支払い</w:t>
            </w:r>
            <w:r w:rsidR="000D7E0C" w:rsidRPr="009476B1">
              <w:rPr>
                <w:rFonts w:hint="eastAsia"/>
                <w:color w:val="000000" w:themeColor="text1"/>
              </w:rPr>
              <w:t>に商工会ビジネスプラスカードを利用すると、</w:t>
            </w:r>
            <w:r w:rsidR="000D7E0C" w:rsidRPr="00AD1F5C">
              <w:rPr>
                <w:rFonts w:hint="eastAsia"/>
                <w:b/>
                <w:bCs/>
                <w:color w:val="FF0000"/>
              </w:rPr>
              <w:t>一律</w:t>
            </w:r>
            <w:r w:rsidR="000D7E0C" w:rsidRPr="00AD1F5C">
              <w:rPr>
                <w:b/>
                <w:bCs/>
                <w:color w:val="FF0000"/>
              </w:rPr>
              <w:t>0.3％</w:t>
            </w:r>
            <w:r w:rsidR="000D7E0C" w:rsidRPr="009476B1">
              <w:rPr>
                <w:rFonts w:hint="eastAsia"/>
                <w:color w:val="000000" w:themeColor="text1"/>
              </w:rPr>
              <w:t>がキャッシュバック</w:t>
            </w:r>
          </w:p>
          <w:p w14:paraId="0C9EF8BA" w14:textId="58E9D88F" w:rsidR="0008649D" w:rsidRDefault="0008649D" w:rsidP="0008649D">
            <w:pPr>
              <w:pStyle w:val="a"/>
              <w:numPr>
                <w:ilvl w:val="0"/>
                <w:numId w:val="0"/>
              </w:numPr>
              <w:contextualSpacing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2BCDF2" wp14:editId="34886F1E">
                  <wp:extent cx="1381125" cy="1735455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1" r="55162"/>
                          <a:stretch/>
                        </pic:blipFill>
                        <pic:spPr bwMode="auto">
                          <a:xfrm>
                            <a:off x="0" y="0"/>
                            <a:ext cx="1381125" cy="173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25C5B6" wp14:editId="2A1E8FD7">
                  <wp:extent cx="2305050" cy="1920875"/>
                  <wp:effectExtent l="0" t="0" r="0" b="317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A4470" w14:textId="20F25B22" w:rsidR="0008649D" w:rsidRPr="008A5EEC" w:rsidRDefault="0008649D" w:rsidP="0008649D">
            <w:pPr>
              <w:pStyle w:val="a"/>
              <w:numPr>
                <w:ilvl w:val="0"/>
                <w:numId w:val="0"/>
              </w:numPr>
              <w:contextualSpacing w:val="0"/>
              <w:rPr>
                <w:noProof/>
              </w:rPr>
            </w:pPr>
          </w:p>
        </w:tc>
      </w:tr>
    </w:tbl>
    <w:p w14:paraId="3A583A36" w14:textId="7A7753C9" w:rsidR="000A5CB9" w:rsidRPr="0008649D" w:rsidRDefault="0008649D" w:rsidP="009476B1">
      <w:pPr>
        <w:pStyle w:val="afffff5"/>
        <w:jc w:val="left"/>
        <w:rPr>
          <w:noProof/>
          <w:color w:val="auto"/>
          <w:sz w:val="28"/>
          <w:szCs w:val="28"/>
          <w:lang w:bidi="ja-JP"/>
        </w:rPr>
      </w:pPr>
      <w:r>
        <w:rPr>
          <w:rFonts w:hint="eastAsia"/>
          <w:noProof/>
          <w:color w:val="auto"/>
          <w:sz w:val="28"/>
          <w:szCs w:val="28"/>
          <w:lang w:bidi="ja-JP"/>
        </w:rPr>
        <w:t>※</w:t>
      </w:r>
      <w:r w:rsidRPr="0008649D">
        <w:rPr>
          <w:rFonts w:hint="eastAsia"/>
          <w:noProof/>
          <w:color w:val="auto"/>
          <w:sz w:val="28"/>
          <w:szCs w:val="28"/>
          <w:lang w:bidi="ja-JP"/>
        </w:rPr>
        <w:t>お申し込みは同封のチラシをご覧ください</w:t>
      </w:r>
    </w:p>
    <w:sectPr w:rsidR="000A5CB9" w:rsidRPr="0008649D" w:rsidSect="002B4751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F47B" w14:textId="77777777" w:rsidR="007641E5" w:rsidRDefault="007641E5" w:rsidP="0068194B">
      <w:r>
        <w:separator/>
      </w:r>
    </w:p>
    <w:p w14:paraId="350FCFC0" w14:textId="77777777" w:rsidR="007641E5" w:rsidRDefault="007641E5"/>
    <w:p w14:paraId="3AA1D403" w14:textId="77777777" w:rsidR="007641E5" w:rsidRDefault="007641E5"/>
  </w:endnote>
  <w:endnote w:type="continuationSeparator" w:id="0">
    <w:p w14:paraId="183F3C5C" w14:textId="77777777" w:rsidR="007641E5" w:rsidRDefault="007641E5" w:rsidP="0068194B">
      <w:r>
        <w:continuationSeparator/>
      </w:r>
    </w:p>
    <w:p w14:paraId="4CFB4467" w14:textId="77777777" w:rsidR="007641E5" w:rsidRDefault="007641E5"/>
    <w:p w14:paraId="5E7BF8FC" w14:textId="77777777" w:rsidR="007641E5" w:rsidRDefault="00764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88BED" w14:textId="77777777" w:rsidR="002B2958" w:rsidRPr="008A5EEC" w:rsidRDefault="002B2958">
        <w:pPr>
          <w:pStyle w:val="ac"/>
        </w:pPr>
        <w:r w:rsidRPr="008A5EEC">
          <w:rPr>
            <w:lang w:val="ja-JP" w:bidi="ja-JP"/>
          </w:rPr>
          <w:fldChar w:fldCharType="begin"/>
        </w:r>
        <w:r w:rsidRPr="008A5EEC">
          <w:rPr>
            <w:lang w:val="ja-JP" w:bidi="ja-JP"/>
          </w:rPr>
          <w:instrText xml:space="preserve"> PAGE   \* MERGEFORMAT </w:instrText>
        </w:r>
        <w:r w:rsidRPr="008A5EEC">
          <w:rPr>
            <w:lang w:val="ja-JP" w:bidi="ja-JP"/>
          </w:rPr>
          <w:fldChar w:fldCharType="separate"/>
        </w:r>
        <w:r w:rsidR="00DE2EA9" w:rsidRPr="008A5EEC">
          <w:rPr>
            <w:noProof/>
            <w:lang w:val="ja-JP" w:bidi="ja-JP"/>
          </w:rPr>
          <w:t>2</w:t>
        </w:r>
        <w:r w:rsidRPr="008A5EEC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5720" w14:textId="77777777" w:rsidR="007641E5" w:rsidRDefault="007641E5" w:rsidP="0068194B">
      <w:r>
        <w:separator/>
      </w:r>
    </w:p>
    <w:p w14:paraId="362746FC" w14:textId="77777777" w:rsidR="007641E5" w:rsidRDefault="007641E5"/>
    <w:p w14:paraId="1BDAFBA7" w14:textId="77777777" w:rsidR="007641E5" w:rsidRDefault="007641E5"/>
  </w:footnote>
  <w:footnote w:type="continuationSeparator" w:id="0">
    <w:p w14:paraId="6452B790" w14:textId="77777777" w:rsidR="007641E5" w:rsidRDefault="007641E5" w:rsidP="0068194B">
      <w:r>
        <w:continuationSeparator/>
      </w:r>
    </w:p>
    <w:p w14:paraId="545901F4" w14:textId="77777777" w:rsidR="007641E5" w:rsidRDefault="007641E5"/>
    <w:p w14:paraId="75ACC408" w14:textId="77777777" w:rsidR="007641E5" w:rsidRDefault="00764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AB8D" w14:textId="77777777" w:rsidR="00236D54" w:rsidRPr="004E01EB" w:rsidRDefault="00F476C4" w:rsidP="005A1B10">
    <w:pPr>
      <w:pStyle w:val="aa"/>
    </w:pPr>
    <w:r w:rsidRPr="004E01EB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C5D134" wp14:editId="14F7907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直線​​コネクタ 5" descr="見出しの区切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50740BE" id="直線​​コネクタ 5" o:spid="_x0000_s1026" alt="見出しの区切り線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72C3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B5865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EB4439C"/>
    <w:multiLevelType w:val="hybridMultilevel"/>
    <w:tmpl w:val="DAA0D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B90240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8278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7B456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記事 %1"/>
      <w:lvlJc w:val="left"/>
      <w:pPr>
        <w:ind w:left="0" w:firstLine="0"/>
      </w:pPr>
    </w:lvl>
    <w:lvl w:ilvl="1">
      <w:start w:val="1"/>
      <w:numFmt w:val="decimalZero"/>
      <w:isLgl/>
      <w:lvlText w:val="セクション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B660FF6"/>
    <w:multiLevelType w:val="hybridMultilevel"/>
    <w:tmpl w:val="10341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B52EFF"/>
    <w:multiLevelType w:val="hybridMultilevel"/>
    <w:tmpl w:val="49302F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8461833">
    <w:abstractNumId w:val="9"/>
  </w:num>
  <w:num w:numId="2" w16cid:durableId="1537809800">
    <w:abstractNumId w:val="8"/>
  </w:num>
  <w:num w:numId="3" w16cid:durableId="866022675">
    <w:abstractNumId w:val="7"/>
  </w:num>
  <w:num w:numId="4" w16cid:durableId="1868103817">
    <w:abstractNumId w:val="6"/>
  </w:num>
  <w:num w:numId="5" w16cid:durableId="1926062674">
    <w:abstractNumId w:val="11"/>
  </w:num>
  <w:num w:numId="6" w16cid:durableId="634141880">
    <w:abstractNumId w:val="3"/>
  </w:num>
  <w:num w:numId="7" w16cid:durableId="218631410">
    <w:abstractNumId w:val="13"/>
  </w:num>
  <w:num w:numId="8" w16cid:durableId="1844121335">
    <w:abstractNumId w:val="2"/>
  </w:num>
  <w:num w:numId="9" w16cid:durableId="1619680635">
    <w:abstractNumId w:val="16"/>
  </w:num>
  <w:num w:numId="10" w16cid:durableId="22632173">
    <w:abstractNumId w:val="5"/>
  </w:num>
  <w:num w:numId="11" w16cid:durableId="481314822">
    <w:abstractNumId w:val="4"/>
  </w:num>
  <w:num w:numId="12" w16cid:durableId="270093539">
    <w:abstractNumId w:val="1"/>
  </w:num>
  <w:num w:numId="13" w16cid:durableId="1989938086">
    <w:abstractNumId w:val="0"/>
  </w:num>
  <w:num w:numId="14" w16cid:durableId="1178469349">
    <w:abstractNumId w:val="14"/>
  </w:num>
  <w:num w:numId="15" w16cid:durableId="786387547">
    <w:abstractNumId w:val="12"/>
  </w:num>
  <w:num w:numId="16" w16cid:durableId="1200168650">
    <w:abstractNumId w:val="15"/>
  </w:num>
  <w:num w:numId="17" w16cid:durableId="2012104023">
    <w:abstractNumId w:val="17"/>
  </w:num>
  <w:num w:numId="18" w16cid:durableId="1691684601">
    <w:abstractNumId w:val="10"/>
  </w:num>
  <w:num w:numId="19" w16cid:durableId="18434289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E5"/>
    <w:rsid w:val="000001EF"/>
    <w:rsid w:val="00001605"/>
    <w:rsid w:val="00007322"/>
    <w:rsid w:val="00007728"/>
    <w:rsid w:val="00024584"/>
    <w:rsid w:val="00024730"/>
    <w:rsid w:val="00055E95"/>
    <w:rsid w:val="0007021F"/>
    <w:rsid w:val="0008649D"/>
    <w:rsid w:val="000A5CB9"/>
    <w:rsid w:val="000B2BA5"/>
    <w:rsid w:val="000D7E0C"/>
    <w:rsid w:val="000E4DAA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013A"/>
    <w:rsid w:val="00192008"/>
    <w:rsid w:val="001943B2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3196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3F41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2F44C5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6B0C"/>
    <w:rsid w:val="004726BC"/>
    <w:rsid w:val="00474105"/>
    <w:rsid w:val="00474737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0C00"/>
    <w:rsid w:val="00510392"/>
    <w:rsid w:val="00513E2A"/>
    <w:rsid w:val="00524DD8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E6F52"/>
    <w:rsid w:val="007010F3"/>
    <w:rsid w:val="00712D8B"/>
    <w:rsid w:val="007206A6"/>
    <w:rsid w:val="007273B7"/>
    <w:rsid w:val="00733E0A"/>
    <w:rsid w:val="0074403D"/>
    <w:rsid w:val="00746D44"/>
    <w:rsid w:val="007538DC"/>
    <w:rsid w:val="00757803"/>
    <w:rsid w:val="007641E5"/>
    <w:rsid w:val="0079206B"/>
    <w:rsid w:val="00794319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5EEC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5B4E"/>
    <w:rsid w:val="009476B1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3120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1F5C"/>
    <w:rsid w:val="00AD360E"/>
    <w:rsid w:val="00AD40FB"/>
    <w:rsid w:val="00AD782D"/>
    <w:rsid w:val="00AE7650"/>
    <w:rsid w:val="00B10EBE"/>
    <w:rsid w:val="00B236F1"/>
    <w:rsid w:val="00B4081F"/>
    <w:rsid w:val="00B50F99"/>
    <w:rsid w:val="00B51D1B"/>
    <w:rsid w:val="00B540F4"/>
    <w:rsid w:val="00B60FD0"/>
    <w:rsid w:val="00B622DF"/>
    <w:rsid w:val="00B6332A"/>
    <w:rsid w:val="00B81760"/>
    <w:rsid w:val="00B8494C"/>
    <w:rsid w:val="00B87DAF"/>
    <w:rsid w:val="00B9445C"/>
    <w:rsid w:val="00BA1546"/>
    <w:rsid w:val="00BA615A"/>
    <w:rsid w:val="00BB4E51"/>
    <w:rsid w:val="00BD431F"/>
    <w:rsid w:val="00BE423E"/>
    <w:rsid w:val="00BF61AC"/>
    <w:rsid w:val="00C13C0D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25B07"/>
    <w:rsid w:val="00E300FC"/>
    <w:rsid w:val="00E362DB"/>
    <w:rsid w:val="00E44A71"/>
    <w:rsid w:val="00E5632B"/>
    <w:rsid w:val="00E70240"/>
    <w:rsid w:val="00E71E6B"/>
    <w:rsid w:val="00E81CC5"/>
    <w:rsid w:val="00E85A87"/>
    <w:rsid w:val="00E85B4A"/>
    <w:rsid w:val="00E9528E"/>
    <w:rsid w:val="00EA18E4"/>
    <w:rsid w:val="00EA5099"/>
    <w:rsid w:val="00EB186E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4F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A5CB9"/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8A5EEC"/>
    <w:pPr>
      <w:keepNext/>
      <w:keepLines/>
      <w:spacing w:before="40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8A5EEC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8A5EEC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A5EEC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A5EEC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A5EEC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A5EEC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A5EEC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A5EEC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8A5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Meiryo UI" w:eastAsia="Meiryo UI" w:hAnsi="Meiryo UI"/>
      <w:b/>
      <w:color w:val="0E4125" w:themeColor="accent1" w:themeShade="80"/>
      <w:szCs w:val="20"/>
    </w:rPr>
  </w:style>
  <w:style w:type="character" w:customStyle="1" w:styleId="a7">
    <w:name w:val="マクロ文字列 (文字)"/>
    <w:basedOn w:val="a3"/>
    <w:link w:val="a6"/>
    <w:uiPriority w:val="99"/>
    <w:semiHidden/>
    <w:rsid w:val="008A5EEC"/>
    <w:rPr>
      <w:rFonts w:ascii="Meiryo UI" w:eastAsia="Meiryo UI" w:hAnsi="Meiryo U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8A5EEC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9">
    <w:name w:val="表題 (文字)"/>
    <w:basedOn w:val="a3"/>
    <w:link w:val="a8"/>
    <w:uiPriority w:val="1"/>
    <w:rsid w:val="008A5EEC"/>
    <w:rPr>
      <w:rFonts w:ascii="Meiryo UI" w:eastAsia="Meiryo UI" w:hAnsi="Meiryo UI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8A5EEC"/>
  </w:style>
  <w:style w:type="character" w:customStyle="1" w:styleId="ab">
    <w:name w:val="ヘッダー (文字)"/>
    <w:basedOn w:val="a3"/>
    <w:link w:val="aa"/>
    <w:uiPriority w:val="99"/>
    <w:rsid w:val="008A5EEC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8A5EEC"/>
    <w:pPr>
      <w:jc w:val="center"/>
    </w:pPr>
  </w:style>
  <w:style w:type="character" w:customStyle="1" w:styleId="ad">
    <w:name w:val="フッター (文字)"/>
    <w:basedOn w:val="a3"/>
    <w:link w:val="ac"/>
    <w:uiPriority w:val="99"/>
    <w:rsid w:val="008A5EEC"/>
    <w:rPr>
      <w:rFonts w:ascii="Meiryo UI" w:eastAsia="Meiryo UI" w:hAnsi="Meiryo UI"/>
    </w:rPr>
  </w:style>
  <w:style w:type="character" w:styleId="ae">
    <w:name w:val="Placeholder Text"/>
    <w:basedOn w:val="a3"/>
    <w:uiPriority w:val="99"/>
    <w:semiHidden/>
    <w:rsid w:val="008A5EEC"/>
    <w:rPr>
      <w:rFonts w:ascii="Meiryo UI" w:eastAsia="Meiryo UI" w:hAnsi="Meiryo UI"/>
      <w:color w:val="595959" w:themeColor="text1" w:themeTint="A6"/>
    </w:rPr>
  </w:style>
  <w:style w:type="paragraph" w:customStyle="1" w:styleId="af">
    <w:name w:val="連絡先情報"/>
    <w:basedOn w:val="a2"/>
    <w:uiPriority w:val="3"/>
    <w:qFormat/>
    <w:rsid w:val="008A5EEC"/>
    <w:pPr>
      <w:jc w:val="center"/>
    </w:pPr>
  </w:style>
  <w:style w:type="character" w:customStyle="1" w:styleId="10">
    <w:name w:val="見出し 1 (文字)"/>
    <w:basedOn w:val="a3"/>
    <w:link w:val="1"/>
    <w:uiPriority w:val="9"/>
    <w:rsid w:val="008A5EEC"/>
    <w:rPr>
      <w:rFonts w:ascii="Meiryo UI" w:eastAsia="Meiryo UI" w:hAnsi="Meiryo UI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見出し 2 (文字)"/>
    <w:basedOn w:val="a3"/>
    <w:link w:val="21"/>
    <w:uiPriority w:val="9"/>
    <w:rsid w:val="008A5EEC"/>
    <w:rPr>
      <w:rFonts w:ascii="Meiryo UI" w:eastAsia="Meiryo UI" w:hAnsi="Meiryo UI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8A5EEC"/>
    <w:rPr>
      <w:rFonts w:ascii="Meiryo UI" w:eastAsia="Meiryo UI" w:hAnsi="Meiryo UI" w:cstheme="majorBidi"/>
      <w:b/>
      <w:caps/>
      <w:szCs w:val="24"/>
    </w:rPr>
  </w:style>
  <w:style w:type="table" w:styleId="af0">
    <w:name w:val="Table Grid"/>
    <w:basedOn w:val="a4"/>
    <w:uiPriority w:val="39"/>
    <w:rsid w:val="008A5EEC"/>
    <w:pPr>
      <w:contextualSpacing/>
    </w:pPr>
    <w:tblPr/>
  </w:style>
  <w:style w:type="character" w:styleId="af1">
    <w:name w:val="Subtle Reference"/>
    <w:basedOn w:val="a3"/>
    <w:uiPriority w:val="10"/>
    <w:qFormat/>
    <w:rsid w:val="008A5EEC"/>
    <w:rPr>
      <w:rFonts w:ascii="Meiryo UI" w:eastAsia="Meiryo UI" w:hAnsi="Meiryo U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8A5EEC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8A5EEC"/>
    <w:pPr>
      <w:numPr>
        <w:numId w:val="7"/>
      </w:numPr>
      <w:contextualSpacing/>
    </w:pPr>
  </w:style>
  <w:style w:type="character" w:customStyle="1" w:styleId="42">
    <w:name w:val="見出し 4 (文字)"/>
    <w:basedOn w:val="a3"/>
    <w:link w:val="41"/>
    <w:uiPriority w:val="9"/>
    <w:semiHidden/>
    <w:rsid w:val="008A5EEC"/>
    <w:rPr>
      <w:rFonts w:ascii="Meiryo UI" w:eastAsia="Meiryo UI" w:hAnsi="Meiryo U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3"/>
    <w:link w:val="8"/>
    <w:uiPriority w:val="9"/>
    <w:semiHidden/>
    <w:rsid w:val="008A5EEC"/>
    <w:rPr>
      <w:rFonts w:ascii="Meiryo UI" w:eastAsia="Meiryo UI" w:hAnsi="Meiryo UI" w:cstheme="majorBidi"/>
      <w:b/>
      <w:color w:val="auto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8A5EEC"/>
    <w:rPr>
      <w:rFonts w:ascii="Meiryo UI" w:eastAsia="Meiryo UI" w:hAnsi="Meiryo UI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8A5EEC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8A5EEC"/>
    <w:pPr>
      <w:outlineLvl w:val="9"/>
    </w:pPr>
  </w:style>
  <w:style w:type="paragraph" w:styleId="af4">
    <w:name w:val="Quote"/>
    <w:basedOn w:val="a2"/>
    <w:next w:val="a2"/>
    <w:link w:val="af5"/>
    <w:uiPriority w:val="29"/>
    <w:semiHidden/>
    <w:unhideWhenUsed/>
    <w:rsid w:val="008A5EE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5">
    <w:name w:val="引用文 (文字)"/>
    <w:basedOn w:val="a3"/>
    <w:link w:val="af4"/>
    <w:uiPriority w:val="29"/>
    <w:semiHidden/>
    <w:rsid w:val="008A5EEC"/>
    <w:rPr>
      <w:rFonts w:ascii="Meiryo UI" w:eastAsia="Meiryo UI" w:hAnsi="Meiryo UI"/>
      <w:i/>
      <w:iCs/>
      <w:color w:val="404040" w:themeColor="text1" w:themeTint="BF"/>
    </w:rPr>
  </w:style>
  <w:style w:type="paragraph" w:styleId="23">
    <w:name w:val="Intense Quote"/>
    <w:basedOn w:val="a2"/>
    <w:next w:val="a2"/>
    <w:link w:val="24"/>
    <w:uiPriority w:val="30"/>
    <w:semiHidden/>
    <w:unhideWhenUsed/>
    <w:rsid w:val="008A5EE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4">
    <w:name w:val="引用文 2 (文字)"/>
    <w:basedOn w:val="a3"/>
    <w:link w:val="23"/>
    <w:uiPriority w:val="30"/>
    <w:semiHidden/>
    <w:rsid w:val="008A5EEC"/>
    <w:rPr>
      <w:rFonts w:ascii="Meiryo UI" w:eastAsia="Meiryo UI" w:hAnsi="Meiryo U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8A5EEC"/>
    <w:rPr>
      <w:rFonts w:ascii="Meiryo UI" w:eastAsia="Meiryo UI" w:hAnsi="Meiryo U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8A5EEC"/>
    <w:pPr>
      <w:numPr>
        <w:ilvl w:val="1"/>
      </w:numPr>
    </w:pPr>
    <w:rPr>
      <w:color w:val="5A5A5A" w:themeColor="text1" w:themeTint="A5"/>
    </w:rPr>
  </w:style>
  <w:style w:type="character" w:customStyle="1" w:styleId="af8">
    <w:name w:val="副題 (文字)"/>
    <w:basedOn w:val="a3"/>
    <w:link w:val="af7"/>
    <w:uiPriority w:val="11"/>
    <w:semiHidden/>
    <w:rsid w:val="008A5EEC"/>
    <w:rPr>
      <w:rFonts w:ascii="Meiryo UI" w:eastAsia="Meiryo UI" w:hAnsi="Meiryo U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8A5EEC"/>
    <w:rPr>
      <w:rFonts w:cs="Segoe UI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8A5EEC"/>
    <w:rPr>
      <w:rFonts w:ascii="Meiryo UI" w:eastAsia="Meiryo UI" w:hAnsi="Meiryo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8A5EEC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8A5EEC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A5EEC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8A5EEC"/>
    <w:rPr>
      <w:rFonts w:ascii="Meiryo UI" w:eastAsia="Meiryo UI" w:hAnsi="Meiryo UI"/>
      <w:szCs w:val="16"/>
    </w:rPr>
  </w:style>
  <w:style w:type="character" w:styleId="afb">
    <w:name w:val="annotation reference"/>
    <w:basedOn w:val="a3"/>
    <w:uiPriority w:val="99"/>
    <w:semiHidden/>
    <w:unhideWhenUsed/>
    <w:rsid w:val="008A5EEC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8A5EEC"/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8A5EEC"/>
    <w:rPr>
      <w:rFonts w:ascii="Meiryo UI" w:eastAsia="Meiryo UI" w:hAnsi="Meiryo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A5EE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A5EEC"/>
    <w:rPr>
      <w:rFonts w:ascii="Meiryo UI" w:eastAsia="Meiryo UI" w:hAnsi="Meiryo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8A5EEC"/>
    <w:rPr>
      <w:rFonts w:cs="Segoe UI"/>
      <w:szCs w:val="16"/>
    </w:rPr>
  </w:style>
  <w:style w:type="character" w:customStyle="1" w:styleId="aff1">
    <w:name w:val="見出しマップ (文字)"/>
    <w:basedOn w:val="a3"/>
    <w:link w:val="aff0"/>
    <w:uiPriority w:val="99"/>
    <w:semiHidden/>
    <w:rsid w:val="008A5EEC"/>
    <w:rPr>
      <w:rFonts w:ascii="Meiryo UI" w:eastAsia="Meiryo UI" w:hAnsi="Meiryo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8A5EEC"/>
    <w:rPr>
      <w:szCs w:val="20"/>
    </w:rPr>
  </w:style>
  <w:style w:type="character" w:customStyle="1" w:styleId="aff3">
    <w:name w:val="文末脚注文字列 (文字)"/>
    <w:basedOn w:val="a3"/>
    <w:link w:val="aff2"/>
    <w:uiPriority w:val="99"/>
    <w:semiHidden/>
    <w:rsid w:val="008A5EEC"/>
    <w:rPr>
      <w:rFonts w:ascii="Meiryo UI" w:eastAsia="Meiryo UI" w:hAnsi="Meiryo UI"/>
      <w:szCs w:val="20"/>
    </w:rPr>
  </w:style>
  <w:style w:type="paragraph" w:styleId="aff4">
    <w:name w:val="envelope return"/>
    <w:basedOn w:val="a2"/>
    <w:uiPriority w:val="99"/>
    <w:semiHidden/>
    <w:unhideWhenUsed/>
    <w:rsid w:val="008A5EEC"/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8A5EEC"/>
    <w:rPr>
      <w:szCs w:val="20"/>
    </w:rPr>
  </w:style>
  <w:style w:type="character" w:customStyle="1" w:styleId="aff6">
    <w:name w:val="脚注文字列 (文字)"/>
    <w:basedOn w:val="a3"/>
    <w:link w:val="aff5"/>
    <w:uiPriority w:val="99"/>
    <w:semiHidden/>
    <w:rsid w:val="008A5EEC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A5EEC"/>
    <w:rPr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8A5EEC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8A5EEC"/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8A5EEC"/>
    <w:rPr>
      <w:rFonts w:ascii="Meiryo UI" w:eastAsia="Meiryo UI" w:hAnsi="Meiryo UI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8A5EEC"/>
    <w:rPr>
      <w:rFonts w:ascii="Meiryo UI" w:eastAsia="Meiryo UI" w:hAnsi="Meiryo UI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8A5EEC"/>
  </w:style>
  <w:style w:type="paragraph" w:styleId="affa">
    <w:name w:val="Block Text"/>
    <w:basedOn w:val="a2"/>
    <w:uiPriority w:val="99"/>
    <w:semiHidden/>
    <w:unhideWhenUsed/>
    <w:rsid w:val="008A5EE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8A5EEC"/>
    <w:pPr>
      <w:spacing w:after="120"/>
    </w:pPr>
  </w:style>
  <w:style w:type="character" w:customStyle="1" w:styleId="affc">
    <w:name w:val="本文 (文字)"/>
    <w:basedOn w:val="a3"/>
    <w:link w:val="affb"/>
    <w:uiPriority w:val="99"/>
    <w:semiHidden/>
    <w:rsid w:val="008A5EEC"/>
    <w:rPr>
      <w:rFonts w:ascii="Meiryo UI" w:eastAsia="Meiryo UI" w:hAnsi="Meiryo UI"/>
    </w:rPr>
  </w:style>
  <w:style w:type="paragraph" w:styleId="25">
    <w:name w:val="Body Text 2"/>
    <w:basedOn w:val="a2"/>
    <w:link w:val="26"/>
    <w:uiPriority w:val="99"/>
    <w:semiHidden/>
    <w:unhideWhenUsed/>
    <w:rsid w:val="008A5EEC"/>
    <w:pPr>
      <w:spacing w:after="120" w:line="480" w:lineRule="auto"/>
    </w:pPr>
  </w:style>
  <w:style w:type="character" w:customStyle="1" w:styleId="26">
    <w:name w:val="本文 2 (文字)"/>
    <w:basedOn w:val="a3"/>
    <w:link w:val="25"/>
    <w:uiPriority w:val="99"/>
    <w:semiHidden/>
    <w:rsid w:val="008A5EEC"/>
    <w:rPr>
      <w:rFonts w:ascii="Meiryo UI" w:eastAsia="Meiryo UI" w:hAnsi="Meiryo UI"/>
    </w:rPr>
  </w:style>
  <w:style w:type="paragraph" w:styleId="affd">
    <w:name w:val="Body Text First Indent"/>
    <w:basedOn w:val="affb"/>
    <w:link w:val="affe"/>
    <w:uiPriority w:val="99"/>
    <w:semiHidden/>
    <w:unhideWhenUsed/>
    <w:rsid w:val="008A5EEC"/>
    <w:pPr>
      <w:spacing w:after="160"/>
      <w:ind w:firstLine="360"/>
    </w:pPr>
  </w:style>
  <w:style w:type="character" w:customStyle="1" w:styleId="affe">
    <w:name w:val="本文字下げ (文字)"/>
    <w:basedOn w:val="affc"/>
    <w:link w:val="affd"/>
    <w:uiPriority w:val="99"/>
    <w:semiHidden/>
    <w:rsid w:val="008A5EEC"/>
    <w:rPr>
      <w:rFonts w:ascii="Meiryo UI" w:eastAsia="Meiryo UI" w:hAnsi="Meiryo UI"/>
    </w:rPr>
  </w:style>
  <w:style w:type="paragraph" w:styleId="afff">
    <w:name w:val="Body Text Indent"/>
    <w:basedOn w:val="a2"/>
    <w:link w:val="afff0"/>
    <w:uiPriority w:val="99"/>
    <w:semiHidden/>
    <w:unhideWhenUsed/>
    <w:rsid w:val="008A5EEC"/>
    <w:pPr>
      <w:spacing w:after="120"/>
      <w:ind w:left="360"/>
    </w:pPr>
  </w:style>
  <w:style w:type="character" w:customStyle="1" w:styleId="afff0">
    <w:name w:val="本文インデント (文字)"/>
    <w:basedOn w:val="a3"/>
    <w:link w:val="afff"/>
    <w:uiPriority w:val="99"/>
    <w:semiHidden/>
    <w:rsid w:val="008A5EEC"/>
    <w:rPr>
      <w:rFonts w:ascii="Meiryo UI" w:eastAsia="Meiryo UI" w:hAnsi="Meiryo UI"/>
    </w:rPr>
  </w:style>
  <w:style w:type="paragraph" w:styleId="27">
    <w:name w:val="Body Text First Indent 2"/>
    <w:basedOn w:val="afff"/>
    <w:link w:val="28"/>
    <w:uiPriority w:val="99"/>
    <w:semiHidden/>
    <w:unhideWhenUsed/>
    <w:rsid w:val="008A5EEC"/>
    <w:pPr>
      <w:spacing w:after="160"/>
      <w:ind w:firstLine="360"/>
    </w:pPr>
  </w:style>
  <w:style w:type="character" w:customStyle="1" w:styleId="28">
    <w:name w:val="本文字下げ 2 (文字)"/>
    <w:basedOn w:val="afff0"/>
    <w:link w:val="27"/>
    <w:uiPriority w:val="99"/>
    <w:semiHidden/>
    <w:rsid w:val="008A5EEC"/>
    <w:rPr>
      <w:rFonts w:ascii="Meiryo UI" w:eastAsia="Meiryo UI" w:hAnsi="Meiryo UI"/>
    </w:rPr>
  </w:style>
  <w:style w:type="paragraph" w:styleId="29">
    <w:name w:val="Body Text Indent 2"/>
    <w:basedOn w:val="a2"/>
    <w:link w:val="2a"/>
    <w:uiPriority w:val="99"/>
    <w:semiHidden/>
    <w:unhideWhenUsed/>
    <w:rsid w:val="008A5EEC"/>
    <w:pPr>
      <w:spacing w:after="120" w:line="480" w:lineRule="auto"/>
      <w:ind w:left="360"/>
    </w:pPr>
  </w:style>
  <w:style w:type="character" w:customStyle="1" w:styleId="2a">
    <w:name w:val="本文インデント 2 (文字)"/>
    <w:basedOn w:val="a3"/>
    <w:link w:val="29"/>
    <w:uiPriority w:val="99"/>
    <w:semiHidden/>
    <w:rsid w:val="008A5EEC"/>
    <w:rPr>
      <w:rFonts w:ascii="Meiryo UI" w:eastAsia="Meiryo UI" w:hAnsi="Meiryo UI"/>
    </w:rPr>
  </w:style>
  <w:style w:type="paragraph" w:styleId="afff1">
    <w:name w:val="Closing"/>
    <w:basedOn w:val="a2"/>
    <w:link w:val="afff2"/>
    <w:uiPriority w:val="99"/>
    <w:semiHidden/>
    <w:unhideWhenUsed/>
    <w:rsid w:val="008A5EEC"/>
    <w:pPr>
      <w:ind w:left="4320"/>
    </w:pPr>
  </w:style>
  <w:style w:type="character" w:customStyle="1" w:styleId="afff2">
    <w:name w:val="結語 (文字)"/>
    <w:basedOn w:val="a3"/>
    <w:link w:val="afff1"/>
    <w:uiPriority w:val="99"/>
    <w:semiHidden/>
    <w:rsid w:val="008A5EEC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8A5EEC"/>
  </w:style>
  <w:style w:type="character" w:customStyle="1" w:styleId="afff4">
    <w:name w:val="日付 (文字)"/>
    <w:basedOn w:val="a3"/>
    <w:link w:val="afff3"/>
    <w:uiPriority w:val="99"/>
    <w:semiHidden/>
    <w:rsid w:val="008A5EEC"/>
    <w:rPr>
      <w:rFonts w:ascii="Meiryo UI" w:eastAsia="Meiryo UI" w:hAnsi="Meiryo UI"/>
    </w:rPr>
  </w:style>
  <w:style w:type="paragraph" w:styleId="afff5">
    <w:name w:val="E-mail Signature"/>
    <w:basedOn w:val="a2"/>
    <w:link w:val="afff6"/>
    <w:uiPriority w:val="99"/>
    <w:semiHidden/>
    <w:unhideWhenUsed/>
    <w:rsid w:val="008A5EEC"/>
  </w:style>
  <w:style w:type="character" w:customStyle="1" w:styleId="afff6">
    <w:name w:val="電子メール署名 (文字)"/>
    <w:basedOn w:val="a3"/>
    <w:link w:val="afff5"/>
    <w:uiPriority w:val="99"/>
    <w:semiHidden/>
    <w:rsid w:val="008A5EEC"/>
    <w:rPr>
      <w:rFonts w:ascii="Meiryo UI" w:eastAsia="Meiryo UI" w:hAnsi="Meiryo UI"/>
    </w:rPr>
  </w:style>
  <w:style w:type="character" w:styleId="afff7">
    <w:name w:val="endnote reference"/>
    <w:basedOn w:val="a3"/>
    <w:uiPriority w:val="99"/>
    <w:semiHidden/>
    <w:unhideWhenUsed/>
    <w:rsid w:val="008A5EEC"/>
    <w:rPr>
      <w:rFonts w:ascii="Meiryo UI" w:eastAsia="Meiryo UI" w:hAnsi="Meiryo UI"/>
      <w:vertAlign w:val="superscript"/>
    </w:rPr>
  </w:style>
  <w:style w:type="paragraph" w:styleId="afff8">
    <w:name w:val="envelope address"/>
    <w:basedOn w:val="a2"/>
    <w:uiPriority w:val="99"/>
    <w:semiHidden/>
    <w:unhideWhenUsed/>
    <w:rsid w:val="008A5EEC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character" w:styleId="afff9">
    <w:name w:val="FollowedHyperlink"/>
    <w:basedOn w:val="a3"/>
    <w:uiPriority w:val="99"/>
    <w:semiHidden/>
    <w:unhideWhenUsed/>
    <w:rsid w:val="008A5EEC"/>
    <w:rPr>
      <w:rFonts w:ascii="Meiryo UI" w:eastAsia="Meiryo UI" w:hAnsi="Meiryo UI"/>
      <w:color w:val="BF4A27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8A5EEC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8A5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A5EE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A5EE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A5EE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A5EE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A5EE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A5EE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8A5E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A5EE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8A5EE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8A5EE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8A5EE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8A5EE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8A5EE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8A5EEC"/>
    <w:rPr>
      <w:rFonts w:ascii="Meiryo UI" w:eastAsia="Meiryo UI" w:hAnsi="Meiryo UI" w:cstheme="majorBidi"/>
      <w:color w:val="156138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8A5EEC"/>
    <w:rPr>
      <w:rFonts w:ascii="Meiryo UI" w:eastAsia="Meiryo UI" w:hAnsi="Meiryo UI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8A5EEC"/>
    <w:rPr>
      <w:rFonts w:ascii="Meiryo UI" w:eastAsia="Meiryo UI" w:hAnsi="Meiryo UI"/>
    </w:rPr>
  </w:style>
  <w:style w:type="paragraph" w:styleId="HTML5">
    <w:name w:val="HTML Address"/>
    <w:basedOn w:val="a2"/>
    <w:link w:val="HTML6"/>
    <w:uiPriority w:val="99"/>
    <w:semiHidden/>
    <w:unhideWhenUsed/>
    <w:rsid w:val="008A5EEC"/>
    <w:rPr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8A5EEC"/>
    <w:rPr>
      <w:rFonts w:ascii="Meiryo UI" w:eastAsia="Meiryo UI" w:hAnsi="Meiryo UI"/>
      <w:i/>
      <w:iCs/>
    </w:rPr>
  </w:style>
  <w:style w:type="character" w:styleId="HTML7">
    <w:name w:val="HTML Cite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HTML8">
    <w:name w:val="HTML Definition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8A5EEC"/>
    <w:rPr>
      <w:rFonts w:ascii="Meiryo UI" w:eastAsia="Meiryo UI" w:hAnsi="Meiryo U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afffb">
    <w:name w:val="Hyperlink"/>
    <w:basedOn w:val="a3"/>
    <w:uiPriority w:val="99"/>
    <w:semiHidden/>
    <w:unhideWhenUsed/>
    <w:rsid w:val="008A5EEC"/>
    <w:rPr>
      <w:rFonts w:ascii="Meiryo UI" w:eastAsia="Meiryo UI" w:hAnsi="Meiryo UI"/>
      <w:color w:val="2C5C8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8A5EEC"/>
    <w:pPr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8A5EEC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8A5EEC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8A5EEC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8A5EE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A5EE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A5EEC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A5EEC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A5EEC"/>
    <w:pPr>
      <w:ind w:left="1980" w:hanging="220"/>
    </w:pPr>
  </w:style>
  <w:style w:type="paragraph" w:styleId="afffc">
    <w:name w:val="index heading"/>
    <w:basedOn w:val="a2"/>
    <w:next w:val="16"/>
    <w:uiPriority w:val="99"/>
    <w:semiHidden/>
    <w:unhideWhenUsed/>
    <w:rsid w:val="008A5EEC"/>
    <w:rPr>
      <w:rFonts w:cstheme="majorBidi"/>
      <w:b/>
      <w:bCs/>
    </w:rPr>
  </w:style>
  <w:style w:type="character" w:styleId="2d">
    <w:name w:val="Intense Emphasis"/>
    <w:basedOn w:val="a3"/>
    <w:uiPriority w:val="2"/>
    <w:rsid w:val="008A5EEC"/>
    <w:rPr>
      <w:rFonts w:ascii="Meiryo UI" w:eastAsia="Meiryo UI" w:hAnsi="Meiryo UI"/>
      <w:b/>
      <w:iCs/>
      <w:color w:val="262626" w:themeColor="text1" w:themeTint="D9"/>
      <w:sz w:val="70"/>
    </w:rPr>
  </w:style>
  <w:style w:type="table" w:styleId="39">
    <w:name w:val="Light Grid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8A5E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8A5EEC"/>
    <w:rPr>
      <w:rFonts w:ascii="Meiryo UI" w:eastAsia="Meiryo UI" w:hAnsi="Meiryo UI"/>
    </w:rPr>
  </w:style>
  <w:style w:type="paragraph" w:styleId="afffe">
    <w:name w:val="List"/>
    <w:basedOn w:val="a2"/>
    <w:uiPriority w:val="99"/>
    <w:semiHidden/>
    <w:unhideWhenUsed/>
    <w:rsid w:val="008A5EEC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8A5EEC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8A5EEC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8A5EEC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8A5EEC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8A5EEC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A5EEC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A5EEC"/>
    <w:pPr>
      <w:numPr>
        <w:numId w:val="11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8A5EEC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8A5EEC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8A5EE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A5EE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A5EEC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8A5EEC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A5EE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A5EE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A5EEC"/>
    <w:pPr>
      <w:numPr>
        <w:numId w:val="13"/>
      </w:numPr>
      <w:contextualSpacing/>
    </w:pPr>
  </w:style>
  <w:style w:type="paragraph" w:styleId="affff0">
    <w:name w:val="List Paragraph"/>
    <w:basedOn w:val="a2"/>
    <w:uiPriority w:val="34"/>
    <w:unhideWhenUsed/>
    <w:rsid w:val="008A5EEC"/>
    <w:pPr>
      <w:ind w:left="720"/>
      <w:contextualSpacing/>
    </w:pPr>
  </w:style>
  <w:style w:type="table" w:styleId="1e">
    <w:name w:val="List Table 1 Light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f7">
    <w:name w:val="List Table 2"/>
    <w:basedOn w:val="a4"/>
    <w:uiPriority w:val="47"/>
    <w:rsid w:val="008A5E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A5EE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8A5EE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8A5EE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8A5EE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8A5EE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8A5EE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f2">
    <w:name w:val="List Table 3"/>
    <w:basedOn w:val="a4"/>
    <w:uiPriority w:val="48"/>
    <w:rsid w:val="008A5E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A5EE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A5EE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A5EE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A5EE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A5EE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A5EE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8A5E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A5EE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A5EE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A5EE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A5EE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A5EE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A5EE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8A5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2">
    <w:name w:val="メッセージ見出し (文字)"/>
    <w:basedOn w:val="a3"/>
    <w:link w:val="affff1"/>
    <w:uiPriority w:val="99"/>
    <w:semiHidden/>
    <w:rsid w:val="008A5EEC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8A5EEC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8A5EEC"/>
    <w:rPr>
      <w:rFonts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8A5EEC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8A5EEC"/>
  </w:style>
  <w:style w:type="character" w:customStyle="1" w:styleId="affff6">
    <w:name w:val="記 (文字)"/>
    <w:basedOn w:val="a3"/>
    <w:link w:val="affff5"/>
    <w:uiPriority w:val="99"/>
    <w:semiHidden/>
    <w:rsid w:val="008A5EEC"/>
    <w:rPr>
      <w:rFonts w:ascii="Meiryo UI" w:eastAsia="Meiryo UI" w:hAnsi="Meiryo UI"/>
    </w:rPr>
  </w:style>
  <w:style w:type="character" w:styleId="affff7">
    <w:name w:val="page number"/>
    <w:basedOn w:val="a3"/>
    <w:uiPriority w:val="99"/>
    <w:semiHidden/>
    <w:unhideWhenUsed/>
    <w:rsid w:val="008A5EEC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8A5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8A5E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8A5E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8A5E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8A5E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Salutation"/>
    <w:basedOn w:val="a2"/>
    <w:next w:val="a2"/>
    <w:link w:val="affff9"/>
    <w:uiPriority w:val="99"/>
    <w:semiHidden/>
    <w:unhideWhenUsed/>
    <w:rsid w:val="008A5EEC"/>
  </w:style>
  <w:style w:type="character" w:customStyle="1" w:styleId="affff9">
    <w:name w:val="挨拶文 (文字)"/>
    <w:basedOn w:val="a3"/>
    <w:link w:val="affff8"/>
    <w:uiPriority w:val="99"/>
    <w:semiHidden/>
    <w:rsid w:val="008A5EEC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8A5EEC"/>
    <w:pPr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8A5EEC"/>
    <w:rPr>
      <w:rFonts w:ascii="Meiryo UI" w:eastAsia="Meiryo UI" w:hAnsi="Meiryo UI"/>
    </w:rPr>
  </w:style>
  <w:style w:type="character" w:styleId="affffc">
    <w:name w:val="Subtle Emphasis"/>
    <w:basedOn w:val="a3"/>
    <w:uiPriority w:val="19"/>
    <w:semiHidden/>
    <w:unhideWhenUsed/>
    <w:rsid w:val="008A5EEC"/>
    <w:rPr>
      <w:rFonts w:ascii="Meiryo UI" w:eastAsia="Meiryo UI" w:hAnsi="Meiryo UI"/>
      <w:i/>
      <w:iCs/>
      <w:color w:val="404040" w:themeColor="text1" w:themeTint="BF"/>
    </w:rPr>
  </w:style>
  <w:style w:type="table" w:styleId="3-D1">
    <w:name w:val="Table 3D effects 1"/>
    <w:basedOn w:val="a4"/>
    <w:uiPriority w:val="99"/>
    <w:semiHidden/>
    <w:unhideWhenUsed/>
    <w:rsid w:val="008A5EE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8A5EE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8A5EE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8A5E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8A5E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8A5EE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8A5EE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8A5EE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8A5EE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8A5E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8A5EE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8A5EE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8A5EE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8A5EE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8A5E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8A5E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8A5E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8A5EE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8A5E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8A5E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8A5EEC"/>
    <w:pPr>
      <w:ind w:left="220" w:hanging="220"/>
    </w:pPr>
  </w:style>
  <w:style w:type="paragraph" w:styleId="afffff1">
    <w:name w:val="table of figures"/>
    <w:basedOn w:val="a2"/>
    <w:next w:val="a2"/>
    <w:uiPriority w:val="99"/>
    <w:semiHidden/>
    <w:unhideWhenUsed/>
    <w:rsid w:val="008A5EEC"/>
  </w:style>
  <w:style w:type="table" w:styleId="afffff2">
    <w:name w:val="Table Professional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8A5E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8A5E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8A5E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8A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8A5EEC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8A5EEC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8A5EEC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8A5EEC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8A5EEC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8A5EEC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8A5EEC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8A5EEC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8A5EEC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8A5EEC"/>
    <w:pPr>
      <w:spacing w:after="100"/>
      <w:ind w:left="1760"/>
    </w:pPr>
  </w:style>
  <w:style w:type="paragraph" w:customStyle="1" w:styleId="afffff5">
    <w:name w:val="連絡先情報の強調"/>
    <w:basedOn w:val="a2"/>
    <w:uiPriority w:val="4"/>
    <w:qFormat/>
    <w:rsid w:val="008A5EEC"/>
    <w:pPr>
      <w:jc w:val="center"/>
    </w:pPr>
    <w:rPr>
      <w:b/>
      <w:color w:val="1D824C" w:themeColor="accent1"/>
    </w:rPr>
  </w:style>
  <w:style w:type="character" w:styleId="afffff6">
    <w:name w:val="Mention"/>
    <w:basedOn w:val="a3"/>
    <w:uiPriority w:val="99"/>
    <w:semiHidden/>
    <w:unhideWhenUsed/>
    <w:rsid w:val="008A5EEC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A5EEC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8A5EEC"/>
    <w:pPr>
      <w:numPr>
        <w:numId w:val="15"/>
      </w:numPr>
    </w:pPr>
  </w:style>
  <w:style w:type="character" w:styleId="afffff7">
    <w:name w:val="Hashtag"/>
    <w:basedOn w:val="a3"/>
    <w:uiPriority w:val="99"/>
    <w:semiHidden/>
    <w:unhideWhenUsed/>
    <w:rsid w:val="008A5EEC"/>
    <w:rPr>
      <w:rFonts w:ascii="Meiryo UI" w:eastAsia="Meiryo UI" w:hAnsi="Meiryo U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8A5EEC"/>
    <w:pPr>
      <w:numPr>
        <w:numId w:val="3"/>
      </w:numPr>
      <w:contextualSpacing/>
    </w:pPr>
  </w:style>
  <w:style w:type="character" w:styleId="afffff8">
    <w:name w:val="Emphasis"/>
    <w:basedOn w:val="a3"/>
    <w:uiPriority w:val="20"/>
    <w:semiHidden/>
    <w:unhideWhenUsed/>
    <w:rsid w:val="008A5EEC"/>
    <w:rPr>
      <w:rFonts w:ascii="Meiryo UI" w:eastAsia="Meiryo UI" w:hAnsi="Meiryo UI"/>
      <w:i/>
      <w:iCs/>
    </w:rPr>
  </w:style>
  <w:style w:type="numbering" w:styleId="a1">
    <w:name w:val="Outline List 3"/>
    <w:basedOn w:val="a5"/>
    <w:uiPriority w:val="99"/>
    <w:semiHidden/>
    <w:unhideWhenUsed/>
    <w:rsid w:val="008A5EEC"/>
    <w:pPr>
      <w:numPr>
        <w:numId w:val="16"/>
      </w:numPr>
    </w:pPr>
  </w:style>
  <w:style w:type="character" w:styleId="2ff1">
    <w:name w:val="Intense Reference"/>
    <w:basedOn w:val="a3"/>
    <w:uiPriority w:val="32"/>
    <w:semiHidden/>
    <w:unhideWhenUsed/>
    <w:rsid w:val="008A5EEC"/>
    <w:rPr>
      <w:rFonts w:ascii="Meiryo UI" w:eastAsia="Meiryo UI" w:hAnsi="Meiryo UI"/>
      <w:b/>
      <w:bCs/>
      <w:smallCaps/>
      <w:color w:val="1D824C" w:themeColor="accent1"/>
      <w:spacing w:val="5"/>
    </w:rPr>
  </w:style>
  <w:style w:type="character" w:styleId="afffff9">
    <w:name w:val="Smart Hyperlink"/>
    <w:basedOn w:val="a3"/>
    <w:uiPriority w:val="99"/>
    <w:semiHidden/>
    <w:unhideWhenUsed/>
    <w:rsid w:val="008A5EEC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8A5EEC"/>
    <w:rPr>
      <w:rFonts w:ascii="Meiryo UI" w:eastAsia="Meiryo UI" w:hAnsi="Meiryo UI"/>
      <w:color w:val="605E5C"/>
      <w:shd w:val="clear" w:color="auto" w:fill="E1DFDD"/>
    </w:rPr>
  </w:style>
  <w:style w:type="character" w:styleId="afffffb">
    <w:name w:val="Strong"/>
    <w:basedOn w:val="a3"/>
    <w:uiPriority w:val="22"/>
    <w:semiHidden/>
    <w:unhideWhenUsed/>
    <w:qFormat/>
    <w:rsid w:val="008A5EEC"/>
    <w:rPr>
      <w:rFonts w:ascii="Meiryo UI" w:eastAsia="Meiryo UI" w:hAnsi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fu-matsu15u\AppData\Local\Microsoft\Office\16.0\DTS\ja-JP%7bB93B303E-12D7-4790-A52F-A099891F7864%7d\%7b9247CA26-0BFF-4173-ABD4-8B1B81D1AEDE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{9247CA26-0BFF-4173-ABD4-8B1B81D1AEDE}tf16402488_win32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2023-01-05T04:08:00Z</dcterms:created>
  <dcterms:modified xsi:type="dcterms:W3CDTF">2023-01-06T00:23:00Z</dcterms:modified>
  <cp:category/>
</cp:coreProperties>
</file>